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1E" w:rsidRPr="00327E05" w:rsidRDefault="002C441E" w:rsidP="008A5FDB">
      <w:pPr>
        <w:tabs>
          <w:tab w:val="center" w:pos="10206"/>
        </w:tabs>
        <w:ind w:right="282"/>
        <w:rPr>
          <w:rFonts w:ascii="Times New Roman" w:hAnsi="Times New Roman"/>
          <w:sz w:val="18"/>
          <w:szCs w:val="18"/>
        </w:rPr>
      </w:pPr>
    </w:p>
    <w:p w:rsidR="002C441E" w:rsidRPr="00327E05" w:rsidRDefault="002C441E" w:rsidP="004A4B5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327E05">
        <w:rPr>
          <w:rFonts w:ascii="Times New Roman" w:hAnsi="Times New Roman"/>
          <w:b/>
          <w:sz w:val="18"/>
          <w:szCs w:val="18"/>
          <w:lang w:eastAsia="ru-RU"/>
        </w:rPr>
        <w:t>ЧЕЛЯБИНСКАЯ ОБЛАСТЬ</w:t>
      </w:r>
    </w:p>
    <w:p w:rsidR="002C441E" w:rsidRPr="00327E05" w:rsidRDefault="002C441E" w:rsidP="004A4B5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327E05">
        <w:rPr>
          <w:rFonts w:ascii="Times New Roman" w:hAnsi="Times New Roman"/>
          <w:b/>
          <w:sz w:val="18"/>
          <w:szCs w:val="18"/>
          <w:lang w:eastAsia="ru-RU"/>
        </w:rPr>
        <w:t>АРГАЯШСКИЙ МУНИЦИПАЛЬНЫЙ РАЙОН</w:t>
      </w:r>
    </w:p>
    <w:p w:rsidR="002C441E" w:rsidRPr="00327E05" w:rsidRDefault="002C441E" w:rsidP="004A4B5F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327E05">
        <w:rPr>
          <w:rFonts w:ascii="Times New Roman" w:hAnsi="Times New Roman"/>
          <w:b/>
          <w:sz w:val="18"/>
          <w:szCs w:val="18"/>
          <w:lang w:eastAsia="ru-RU"/>
        </w:rPr>
        <w:t>СОВЕТ ДЕПУТАТОВ</w:t>
      </w:r>
    </w:p>
    <w:p w:rsidR="002C441E" w:rsidRPr="00327E05" w:rsidRDefault="002C441E" w:rsidP="004A4B5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327E05">
        <w:rPr>
          <w:rFonts w:ascii="Times New Roman" w:hAnsi="Times New Roman"/>
          <w:b/>
          <w:sz w:val="18"/>
          <w:szCs w:val="18"/>
          <w:lang w:eastAsia="ru-RU"/>
        </w:rPr>
        <w:t>КУЛУЕВСКОГО СЕЛЬСКОГО ПОСЕЛЕНИЯ</w:t>
      </w:r>
    </w:p>
    <w:p w:rsidR="002C441E" w:rsidRPr="00327E05" w:rsidRDefault="002C441E" w:rsidP="004A4B5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327E05">
        <w:rPr>
          <w:rFonts w:ascii="Times New Roman" w:hAnsi="Times New Roman"/>
          <w:b/>
          <w:sz w:val="18"/>
          <w:szCs w:val="18"/>
          <w:lang w:eastAsia="ru-RU"/>
        </w:rPr>
        <w:t>РЕШЕНИЕ</w:t>
      </w:r>
    </w:p>
    <w:p w:rsidR="002C441E" w:rsidRPr="00327E05" w:rsidRDefault="002C441E" w:rsidP="004A4B5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2C441E" w:rsidRPr="00327E05" w:rsidRDefault="002C441E" w:rsidP="004A4B5F">
      <w:pPr>
        <w:spacing w:after="0" w:line="240" w:lineRule="auto"/>
        <w:ind w:left="426" w:firstLine="426"/>
        <w:jc w:val="both"/>
        <w:rPr>
          <w:rFonts w:ascii="Times New Roman" w:hAnsi="Times New Roman"/>
          <w:sz w:val="18"/>
          <w:szCs w:val="18"/>
          <w:lang w:eastAsia="ru-RU"/>
        </w:rPr>
      </w:pPr>
      <w:r w:rsidRPr="00327E05">
        <w:rPr>
          <w:rFonts w:ascii="Times New Roman" w:hAnsi="Times New Roman"/>
          <w:sz w:val="18"/>
          <w:szCs w:val="18"/>
          <w:lang w:eastAsia="ru-RU"/>
        </w:rPr>
        <w:t>От</w:t>
      </w:r>
      <w:r>
        <w:rPr>
          <w:rFonts w:ascii="Times New Roman" w:hAnsi="Times New Roman"/>
          <w:sz w:val="18"/>
          <w:szCs w:val="18"/>
          <w:lang w:eastAsia="ru-RU"/>
        </w:rPr>
        <w:t xml:space="preserve"> 18</w:t>
      </w:r>
      <w:r w:rsidRPr="00327E05">
        <w:rPr>
          <w:rFonts w:ascii="Times New Roman" w:hAnsi="Times New Roman"/>
          <w:sz w:val="18"/>
          <w:szCs w:val="18"/>
          <w:lang w:eastAsia="ru-RU"/>
        </w:rPr>
        <w:t>.</w:t>
      </w:r>
      <w:r>
        <w:rPr>
          <w:rFonts w:ascii="Times New Roman" w:hAnsi="Times New Roman"/>
          <w:sz w:val="18"/>
          <w:szCs w:val="18"/>
          <w:lang w:eastAsia="ru-RU"/>
        </w:rPr>
        <w:t>08</w:t>
      </w:r>
      <w:r w:rsidRPr="00327E05">
        <w:rPr>
          <w:rFonts w:ascii="Times New Roman" w:hAnsi="Times New Roman"/>
          <w:sz w:val="18"/>
          <w:szCs w:val="18"/>
          <w:lang w:eastAsia="ru-RU"/>
        </w:rPr>
        <w:t xml:space="preserve">.2022 г. </w:t>
      </w:r>
      <w:r w:rsidRPr="00327E05">
        <w:rPr>
          <w:rFonts w:ascii="Times New Roman" w:hAnsi="Times New Roman"/>
          <w:sz w:val="18"/>
          <w:szCs w:val="18"/>
          <w:lang w:eastAsia="ru-RU"/>
        </w:rPr>
        <w:tab/>
      </w:r>
      <w:r w:rsidRPr="00327E05">
        <w:rPr>
          <w:rFonts w:ascii="Times New Roman" w:hAnsi="Times New Roman"/>
          <w:sz w:val="18"/>
          <w:szCs w:val="18"/>
          <w:lang w:eastAsia="ru-RU"/>
        </w:rPr>
        <w:tab/>
      </w:r>
      <w:r w:rsidRPr="00327E05">
        <w:rPr>
          <w:rFonts w:ascii="Times New Roman" w:hAnsi="Times New Roman"/>
          <w:sz w:val="18"/>
          <w:szCs w:val="18"/>
          <w:lang w:eastAsia="ru-RU"/>
        </w:rPr>
        <w:tab/>
      </w:r>
      <w:r w:rsidRPr="00327E05">
        <w:rPr>
          <w:rFonts w:ascii="Times New Roman" w:hAnsi="Times New Roman"/>
          <w:sz w:val="18"/>
          <w:szCs w:val="18"/>
          <w:lang w:eastAsia="ru-RU"/>
        </w:rPr>
        <w:tab/>
      </w:r>
      <w:r w:rsidRPr="00327E05">
        <w:rPr>
          <w:rFonts w:ascii="Times New Roman" w:hAnsi="Times New Roman"/>
          <w:sz w:val="18"/>
          <w:szCs w:val="18"/>
          <w:lang w:eastAsia="ru-RU"/>
        </w:rPr>
        <w:tab/>
      </w:r>
      <w:r w:rsidRPr="00327E05">
        <w:rPr>
          <w:rFonts w:ascii="Times New Roman" w:hAnsi="Times New Roman"/>
          <w:sz w:val="18"/>
          <w:szCs w:val="18"/>
          <w:lang w:eastAsia="ru-RU"/>
        </w:rPr>
        <w:tab/>
        <w:t>№</w:t>
      </w:r>
      <w:r>
        <w:rPr>
          <w:rFonts w:ascii="Times New Roman" w:hAnsi="Times New Roman"/>
          <w:sz w:val="18"/>
          <w:szCs w:val="18"/>
          <w:lang w:eastAsia="ru-RU"/>
        </w:rPr>
        <w:t>13</w:t>
      </w:r>
      <w:r w:rsidRPr="00327E05"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2C441E" w:rsidRPr="00327E05" w:rsidRDefault="002C441E" w:rsidP="004A4B5F">
      <w:pPr>
        <w:spacing w:after="0" w:line="240" w:lineRule="auto"/>
        <w:ind w:left="426" w:firstLine="426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2C441E" w:rsidRPr="00327E05" w:rsidRDefault="002C441E" w:rsidP="000413D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327E05">
        <w:rPr>
          <w:rFonts w:ascii="Times New Roman" w:hAnsi="Times New Roman"/>
          <w:sz w:val="18"/>
          <w:szCs w:val="18"/>
          <w:lang w:eastAsia="ru-RU"/>
        </w:rPr>
        <w:t>О внесении изменений в Решение Совета депутатов</w:t>
      </w:r>
    </w:p>
    <w:p w:rsidR="002C441E" w:rsidRPr="00327E05" w:rsidRDefault="002C441E" w:rsidP="000413D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327E05">
        <w:rPr>
          <w:rFonts w:ascii="Times New Roman" w:hAnsi="Times New Roman"/>
          <w:sz w:val="18"/>
          <w:szCs w:val="18"/>
          <w:lang w:eastAsia="ru-RU"/>
        </w:rPr>
        <w:t>Кулуевского сельского поселения от 10.12.2021г. № 44</w:t>
      </w:r>
    </w:p>
    <w:p w:rsidR="002C441E" w:rsidRPr="00327E05" w:rsidRDefault="002C441E" w:rsidP="000413D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327E05">
        <w:rPr>
          <w:rFonts w:ascii="Times New Roman" w:hAnsi="Times New Roman"/>
          <w:sz w:val="18"/>
          <w:szCs w:val="18"/>
          <w:lang w:eastAsia="ru-RU"/>
        </w:rPr>
        <w:t xml:space="preserve">«О бюджете Кулуевского сельского  поселения </w:t>
      </w:r>
    </w:p>
    <w:p w:rsidR="002C441E" w:rsidRPr="00327E05" w:rsidRDefault="002C441E" w:rsidP="000413D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327E05">
        <w:rPr>
          <w:rFonts w:ascii="Times New Roman" w:hAnsi="Times New Roman"/>
          <w:sz w:val="18"/>
          <w:szCs w:val="18"/>
          <w:lang w:eastAsia="ru-RU"/>
        </w:rPr>
        <w:t xml:space="preserve">на 2022 год и на плановый период 2023 и 2024 годов» </w:t>
      </w:r>
    </w:p>
    <w:p w:rsidR="002C441E" w:rsidRPr="00327E05" w:rsidRDefault="002C441E" w:rsidP="000413D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2C441E" w:rsidRPr="00327E05" w:rsidRDefault="002C441E" w:rsidP="000413D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327E05">
        <w:rPr>
          <w:rFonts w:ascii="Times New Roman" w:hAnsi="Times New Roman"/>
          <w:sz w:val="18"/>
          <w:szCs w:val="18"/>
          <w:lang w:eastAsia="ru-RU"/>
        </w:rPr>
        <w:t>Совет депутатов Кулуевского сельского поселения</w:t>
      </w:r>
    </w:p>
    <w:p w:rsidR="002C441E" w:rsidRPr="00327E05" w:rsidRDefault="002C441E" w:rsidP="000413D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327E05">
        <w:rPr>
          <w:rFonts w:ascii="Times New Roman" w:hAnsi="Times New Roman"/>
          <w:sz w:val="18"/>
          <w:szCs w:val="18"/>
          <w:lang w:eastAsia="ru-RU"/>
        </w:rPr>
        <w:t>Решает:</w:t>
      </w:r>
    </w:p>
    <w:p w:rsidR="002C441E" w:rsidRPr="00327E05" w:rsidRDefault="002C441E" w:rsidP="00074FB7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  <w:r w:rsidRPr="00327E05">
        <w:rPr>
          <w:rFonts w:ascii="Times New Roman" w:hAnsi="Times New Roman"/>
          <w:sz w:val="18"/>
          <w:szCs w:val="18"/>
          <w:lang w:eastAsia="ru-RU"/>
        </w:rPr>
        <w:t xml:space="preserve">Внести изменения в Решение Совета депутатов  Кулуевского сельского поселения от 10.12.2021 г. № 44 «О  бюджете Кулуевского сельского поселения на 2022 год и на плановый период 2023 и 2024 годов». </w:t>
      </w:r>
    </w:p>
    <w:p w:rsidR="002C441E" w:rsidRPr="00327E05" w:rsidRDefault="002C441E" w:rsidP="000413D9">
      <w:pPr>
        <w:shd w:val="clear" w:color="auto" w:fill="FFFFFF"/>
        <w:spacing w:before="266" w:after="0" w:line="274" w:lineRule="exact"/>
        <w:ind w:left="216"/>
        <w:rPr>
          <w:rFonts w:ascii="Times New Roman" w:hAnsi="Times New Roman"/>
          <w:sz w:val="18"/>
          <w:szCs w:val="18"/>
          <w:lang w:eastAsia="ru-RU"/>
        </w:rPr>
      </w:pPr>
      <w:r w:rsidRPr="00327E05">
        <w:rPr>
          <w:rFonts w:ascii="Times New Roman" w:hAnsi="Times New Roman"/>
          <w:spacing w:val="-2"/>
          <w:sz w:val="18"/>
          <w:szCs w:val="18"/>
          <w:lang w:eastAsia="ru-RU"/>
        </w:rPr>
        <w:t>1.Статью 1. пункт 1 изложить в новой редакции:</w:t>
      </w:r>
    </w:p>
    <w:p w:rsidR="002C441E" w:rsidRPr="00327E05" w:rsidRDefault="002C441E" w:rsidP="00074FB7">
      <w:pPr>
        <w:shd w:val="clear" w:color="auto" w:fill="FFFFFF"/>
        <w:spacing w:after="0" w:line="274" w:lineRule="exact"/>
        <w:ind w:left="216"/>
        <w:rPr>
          <w:rFonts w:ascii="Times New Roman" w:hAnsi="Times New Roman"/>
          <w:sz w:val="18"/>
          <w:szCs w:val="18"/>
          <w:lang w:eastAsia="ru-RU"/>
        </w:rPr>
      </w:pPr>
      <w:r w:rsidRPr="00327E05">
        <w:rPr>
          <w:rFonts w:ascii="Times New Roman" w:hAnsi="Times New Roman"/>
          <w:spacing w:val="-3"/>
          <w:sz w:val="18"/>
          <w:szCs w:val="18"/>
          <w:lang w:eastAsia="ru-RU"/>
        </w:rPr>
        <w:t>1.Утвердить основные характеристики бюджета Кулуевского сельского поселения на 2022</w:t>
      </w:r>
      <w:r w:rsidRPr="00327E05">
        <w:rPr>
          <w:rFonts w:ascii="Times New Roman" w:hAnsi="Times New Roman"/>
          <w:spacing w:val="-6"/>
          <w:sz w:val="18"/>
          <w:szCs w:val="18"/>
          <w:lang w:eastAsia="ru-RU"/>
        </w:rPr>
        <w:t>год:</w:t>
      </w:r>
    </w:p>
    <w:p w:rsidR="002C441E" w:rsidRPr="00327E05" w:rsidRDefault="002C441E" w:rsidP="000413D9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7" w:after="0" w:line="274" w:lineRule="exact"/>
        <w:ind w:left="187" w:right="259"/>
        <w:jc w:val="both"/>
        <w:rPr>
          <w:rFonts w:ascii="Times New Roman" w:hAnsi="Times New Roman"/>
          <w:spacing w:val="-24"/>
          <w:sz w:val="18"/>
          <w:szCs w:val="18"/>
          <w:lang w:eastAsia="ru-RU"/>
        </w:rPr>
      </w:pPr>
      <w:r w:rsidRPr="00327E05">
        <w:rPr>
          <w:rFonts w:ascii="Times New Roman" w:hAnsi="Times New Roman"/>
          <w:spacing w:val="-2"/>
          <w:sz w:val="18"/>
          <w:szCs w:val="18"/>
          <w:lang w:eastAsia="ru-RU"/>
        </w:rPr>
        <w:t xml:space="preserve">прогнозируемый общий объем доходов бюджета Кулуевского сельского поселения в </w:t>
      </w:r>
      <w:r w:rsidRPr="00327E05">
        <w:rPr>
          <w:rFonts w:ascii="Times New Roman" w:hAnsi="Times New Roman"/>
          <w:spacing w:val="-3"/>
          <w:sz w:val="18"/>
          <w:szCs w:val="18"/>
          <w:lang w:eastAsia="ru-RU"/>
        </w:rPr>
        <w:t xml:space="preserve">сумме 30 577,1 тыс. рублей, в том числе безвозмездные поступления от других бюджетов </w:t>
      </w:r>
      <w:r w:rsidRPr="00327E05">
        <w:rPr>
          <w:rFonts w:ascii="Times New Roman" w:hAnsi="Times New Roman"/>
          <w:spacing w:val="-1"/>
          <w:sz w:val="18"/>
          <w:szCs w:val="18"/>
          <w:lang w:eastAsia="ru-RU"/>
        </w:rPr>
        <w:t>бюджетной системы Российской Федерации в сумме 26 373,1 тыс. рублей;</w:t>
      </w:r>
    </w:p>
    <w:p w:rsidR="002C441E" w:rsidRPr="00327E05" w:rsidRDefault="002C441E" w:rsidP="000413D9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74" w:lineRule="exact"/>
        <w:ind w:left="187"/>
        <w:rPr>
          <w:rFonts w:ascii="Times New Roman" w:hAnsi="Times New Roman"/>
          <w:spacing w:val="-10"/>
          <w:sz w:val="18"/>
          <w:szCs w:val="18"/>
          <w:lang w:eastAsia="ru-RU"/>
        </w:rPr>
      </w:pPr>
      <w:r w:rsidRPr="00327E05">
        <w:rPr>
          <w:rFonts w:ascii="Times New Roman" w:hAnsi="Times New Roman"/>
          <w:spacing w:val="-3"/>
          <w:sz w:val="18"/>
          <w:szCs w:val="18"/>
          <w:lang w:eastAsia="ru-RU"/>
        </w:rPr>
        <w:t xml:space="preserve">общий объем расходов бюджета Кулуевского сельского поселения в сумме 31 438,4 тыс. </w:t>
      </w:r>
      <w:r w:rsidRPr="00327E05">
        <w:rPr>
          <w:rFonts w:ascii="Times New Roman" w:hAnsi="Times New Roman"/>
          <w:sz w:val="18"/>
          <w:szCs w:val="18"/>
          <w:lang w:eastAsia="ru-RU"/>
        </w:rPr>
        <w:t>рублей;</w:t>
      </w:r>
    </w:p>
    <w:p w:rsidR="002C441E" w:rsidRPr="00327E05" w:rsidRDefault="002C441E" w:rsidP="000413D9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327E05">
        <w:rPr>
          <w:rFonts w:ascii="Times New Roman" w:hAnsi="Times New Roman"/>
          <w:sz w:val="18"/>
          <w:szCs w:val="18"/>
          <w:lang w:eastAsia="ru-RU"/>
        </w:rPr>
        <w:t xml:space="preserve">   2. Приложение 2 изложить в новой редакции (приложение 1 к настоящему решению);</w:t>
      </w:r>
    </w:p>
    <w:p w:rsidR="002C441E" w:rsidRPr="00327E05" w:rsidRDefault="002C441E" w:rsidP="000413D9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327E05">
        <w:rPr>
          <w:rFonts w:ascii="Times New Roman" w:hAnsi="Times New Roman"/>
          <w:sz w:val="18"/>
          <w:szCs w:val="18"/>
          <w:lang w:eastAsia="ru-RU"/>
        </w:rPr>
        <w:t xml:space="preserve">   3. Приложение 4 изложить в новой редакции (приложение 2 к настоящему решению).</w:t>
      </w:r>
    </w:p>
    <w:p w:rsidR="002C441E" w:rsidRPr="00327E05" w:rsidRDefault="002C441E" w:rsidP="000413D9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2C441E" w:rsidRPr="00327E05" w:rsidRDefault="002C441E" w:rsidP="00C23CA8">
      <w:pPr>
        <w:spacing w:after="0" w:line="240" w:lineRule="auto"/>
        <w:ind w:left="426" w:firstLine="426"/>
        <w:rPr>
          <w:rFonts w:ascii="Times New Roman" w:hAnsi="Times New Roman"/>
          <w:sz w:val="18"/>
          <w:szCs w:val="18"/>
          <w:lang w:eastAsia="ru-RU"/>
        </w:rPr>
      </w:pPr>
    </w:p>
    <w:p w:rsidR="002C441E" w:rsidRPr="00327E05" w:rsidRDefault="002C441E" w:rsidP="00C23CA8">
      <w:pPr>
        <w:spacing w:after="0" w:line="240" w:lineRule="auto"/>
        <w:ind w:left="426" w:firstLine="426"/>
        <w:rPr>
          <w:rFonts w:ascii="Times New Roman" w:hAnsi="Times New Roman"/>
          <w:sz w:val="18"/>
          <w:szCs w:val="18"/>
          <w:lang w:eastAsia="ru-RU"/>
        </w:rPr>
      </w:pPr>
    </w:p>
    <w:p w:rsidR="002C441E" w:rsidRDefault="002C441E" w:rsidP="004A4B5F">
      <w:pPr>
        <w:spacing w:after="0" w:line="240" w:lineRule="auto"/>
        <w:ind w:left="426" w:firstLine="426"/>
        <w:rPr>
          <w:rFonts w:ascii="Times New Roman" w:hAnsi="Times New Roman"/>
          <w:sz w:val="18"/>
          <w:szCs w:val="18"/>
          <w:lang w:eastAsia="ru-RU"/>
        </w:rPr>
      </w:pPr>
      <w:r w:rsidRPr="00327E05">
        <w:rPr>
          <w:rFonts w:ascii="Times New Roman" w:hAnsi="Times New Roman"/>
          <w:sz w:val="18"/>
          <w:szCs w:val="18"/>
          <w:lang w:eastAsia="ru-RU"/>
        </w:rPr>
        <w:t>Председатель Совета депутатов                                                      З.А. Хайбуллина</w:t>
      </w:r>
    </w:p>
    <w:p w:rsidR="002C441E" w:rsidRDefault="002C441E" w:rsidP="004A4B5F">
      <w:pPr>
        <w:spacing w:after="0" w:line="240" w:lineRule="auto"/>
        <w:ind w:left="426" w:firstLine="426"/>
        <w:rPr>
          <w:rFonts w:ascii="Times New Roman" w:hAnsi="Times New Roman"/>
          <w:sz w:val="18"/>
          <w:szCs w:val="18"/>
          <w:lang w:eastAsia="ru-RU"/>
        </w:rPr>
      </w:pPr>
    </w:p>
    <w:p w:rsidR="002C441E" w:rsidRPr="00327E05" w:rsidRDefault="002C441E" w:rsidP="004A4B5F">
      <w:pPr>
        <w:spacing w:after="0" w:line="240" w:lineRule="auto"/>
        <w:ind w:left="426" w:firstLine="426"/>
        <w:rPr>
          <w:rFonts w:ascii="Times New Roman" w:hAnsi="Times New Roman"/>
          <w:sz w:val="18"/>
          <w:szCs w:val="18"/>
          <w:lang w:eastAsia="ru-RU"/>
        </w:rPr>
      </w:pPr>
    </w:p>
    <w:p w:rsidR="002C441E" w:rsidRPr="00327E05" w:rsidRDefault="002C441E" w:rsidP="004A4B5F">
      <w:pPr>
        <w:spacing w:after="0" w:line="240" w:lineRule="auto"/>
        <w:ind w:left="426" w:firstLine="426"/>
        <w:rPr>
          <w:rFonts w:ascii="Times New Roman" w:hAnsi="Times New Roman"/>
          <w:sz w:val="18"/>
          <w:szCs w:val="18"/>
          <w:lang w:eastAsia="ru-RU"/>
        </w:rPr>
      </w:pPr>
      <w:r w:rsidRPr="00327E05">
        <w:rPr>
          <w:rFonts w:ascii="Times New Roman" w:hAnsi="Times New Roman"/>
          <w:sz w:val="18"/>
          <w:szCs w:val="18"/>
          <w:lang w:eastAsia="ru-RU"/>
        </w:rPr>
        <w:t>Глава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327E05">
        <w:rPr>
          <w:rFonts w:ascii="Times New Roman" w:hAnsi="Times New Roman"/>
          <w:sz w:val="18"/>
          <w:szCs w:val="18"/>
          <w:lang w:eastAsia="ru-RU"/>
        </w:rPr>
        <w:t>Кулуевского сельского поселения</w:t>
      </w:r>
      <w:r w:rsidRPr="00327E05">
        <w:rPr>
          <w:rFonts w:ascii="Times New Roman" w:hAnsi="Times New Roman"/>
          <w:sz w:val="18"/>
          <w:szCs w:val="18"/>
          <w:lang w:eastAsia="ru-RU"/>
        </w:rPr>
        <w:tab/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</w:t>
      </w:r>
      <w:r w:rsidRPr="00327E05">
        <w:rPr>
          <w:rFonts w:ascii="Times New Roman" w:hAnsi="Times New Roman"/>
          <w:sz w:val="18"/>
          <w:szCs w:val="18"/>
          <w:lang w:eastAsia="ru-RU"/>
        </w:rPr>
        <w:t>А.К. Альмухаметов</w:t>
      </w:r>
    </w:p>
    <w:p w:rsidR="002C441E" w:rsidRPr="00327E05" w:rsidRDefault="002C441E" w:rsidP="004A4B5F">
      <w:pPr>
        <w:spacing w:after="0" w:line="240" w:lineRule="auto"/>
        <w:ind w:left="426" w:firstLine="426"/>
        <w:rPr>
          <w:rFonts w:ascii="Times New Roman" w:hAnsi="Times New Roman"/>
          <w:sz w:val="18"/>
          <w:szCs w:val="18"/>
          <w:lang w:eastAsia="ru-RU"/>
        </w:rPr>
      </w:pPr>
    </w:p>
    <w:p w:rsidR="002C441E" w:rsidRPr="00327E05" w:rsidRDefault="002C441E" w:rsidP="004A4B5F">
      <w:pPr>
        <w:spacing w:after="0" w:line="240" w:lineRule="auto"/>
        <w:ind w:left="426" w:firstLine="426"/>
        <w:rPr>
          <w:rFonts w:ascii="Times New Roman" w:hAnsi="Times New Roman"/>
          <w:sz w:val="18"/>
          <w:szCs w:val="18"/>
          <w:lang w:eastAsia="ru-RU"/>
        </w:rPr>
      </w:pPr>
    </w:p>
    <w:p w:rsidR="002C441E" w:rsidRPr="00327E05" w:rsidRDefault="002C441E" w:rsidP="004A4B5F">
      <w:pPr>
        <w:spacing w:after="0" w:line="240" w:lineRule="auto"/>
        <w:ind w:left="426" w:firstLine="426"/>
        <w:rPr>
          <w:rFonts w:ascii="Times New Roman" w:hAnsi="Times New Roman"/>
          <w:sz w:val="18"/>
          <w:szCs w:val="18"/>
          <w:lang w:eastAsia="ru-RU"/>
        </w:rPr>
      </w:pPr>
    </w:p>
    <w:p w:rsidR="002C441E" w:rsidRPr="00327E05" w:rsidRDefault="002C441E" w:rsidP="004A4B5F">
      <w:pPr>
        <w:spacing w:after="0" w:line="240" w:lineRule="auto"/>
        <w:ind w:left="426" w:firstLine="426"/>
        <w:rPr>
          <w:rFonts w:ascii="Times New Roman" w:hAnsi="Times New Roman"/>
          <w:sz w:val="18"/>
          <w:szCs w:val="18"/>
          <w:lang w:eastAsia="ru-RU"/>
        </w:rPr>
      </w:pPr>
    </w:p>
    <w:p w:rsidR="002C441E" w:rsidRPr="00327E05" w:rsidRDefault="002C441E" w:rsidP="004A4B5F">
      <w:pPr>
        <w:spacing w:after="0" w:line="240" w:lineRule="auto"/>
        <w:ind w:left="426" w:firstLine="426"/>
        <w:rPr>
          <w:rFonts w:ascii="Times New Roman" w:hAnsi="Times New Roman"/>
          <w:sz w:val="18"/>
          <w:szCs w:val="18"/>
          <w:lang w:eastAsia="ru-RU"/>
        </w:rPr>
      </w:pPr>
    </w:p>
    <w:p w:rsidR="002C441E" w:rsidRPr="00327E05" w:rsidRDefault="002C441E" w:rsidP="004A4B5F">
      <w:pPr>
        <w:spacing w:after="0" w:line="240" w:lineRule="auto"/>
        <w:ind w:left="426" w:firstLine="426"/>
        <w:rPr>
          <w:rFonts w:ascii="Times New Roman" w:hAnsi="Times New Roman"/>
          <w:sz w:val="18"/>
          <w:szCs w:val="18"/>
          <w:lang w:eastAsia="ru-RU"/>
        </w:rPr>
      </w:pPr>
    </w:p>
    <w:p w:rsidR="002C441E" w:rsidRPr="00327E05" w:rsidRDefault="002C441E" w:rsidP="004A4B5F">
      <w:pPr>
        <w:spacing w:after="0" w:line="240" w:lineRule="auto"/>
        <w:ind w:left="426" w:firstLine="426"/>
        <w:rPr>
          <w:rFonts w:ascii="Times New Roman" w:hAnsi="Times New Roman"/>
          <w:sz w:val="18"/>
          <w:szCs w:val="18"/>
          <w:lang w:eastAsia="ru-RU"/>
        </w:rPr>
      </w:pPr>
    </w:p>
    <w:p w:rsidR="002C441E" w:rsidRPr="00327E05" w:rsidRDefault="002C441E" w:rsidP="004A4B5F">
      <w:pPr>
        <w:spacing w:after="0" w:line="240" w:lineRule="auto"/>
        <w:ind w:left="426" w:firstLine="426"/>
        <w:rPr>
          <w:rFonts w:ascii="Times New Roman" w:hAnsi="Times New Roman"/>
          <w:sz w:val="18"/>
          <w:szCs w:val="18"/>
          <w:lang w:eastAsia="ru-RU"/>
        </w:rPr>
      </w:pPr>
    </w:p>
    <w:p w:rsidR="002C441E" w:rsidRPr="00327E05" w:rsidRDefault="002C441E" w:rsidP="004A4B5F">
      <w:pPr>
        <w:spacing w:after="0" w:line="240" w:lineRule="auto"/>
        <w:ind w:left="426" w:firstLine="426"/>
        <w:rPr>
          <w:rFonts w:ascii="Times New Roman" w:hAnsi="Times New Roman"/>
          <w:sz w:val="18"/>
          <w:szCs w:val="18"/>
          <w:lang w:eastAsia="ru-RU"/>
        </w:rPr>
      </w:pPr>
    </w:p>
    <w:p w:rsidR="002C441E" w:rsidRPr="00327E05" w:rsidRDefault="002C441E" w:rsidP="004A4B5F">
      <w:pPr>
        <w:spacing w:after="0" w:line="240" w:lineRule="auto"/>
        <w:ind w:left="426" w:firstLine="426"/>
        <w:rPr>
          <w:rFonts w:ascii="Times New Roman" w:hAnsi="Times New Roman"/>
          <w:sz w:val="18"/>
          <w:szCs w:val="18"/>
          <w:lang w:eastAsia="ru-RU"/>
        </w:rPr>
      </w:pPr>
    </w:p>
    <w:p w:rsidR="002C441E" w:rsidRPr="00327E05" w:rsidRDefault="002C441E" w:rsidP="004A4B5F">
      <w:pPr>
        <w:spacing w:after="0" w:line="240" w:lineRule="auto"/>
        <w:ind w:left="426" w:firstLine="426"/>
        <w:rPr>
          <w:rFonts w:ascii="Times New Roman" w:hAnsi="Times New Roman"/>
          <w:sz w:val="18"/>
          <w:szCs w:val="18"/>
          <w:lang w:eastAsia="ru-RU"/>
        </w:rPr>
      </w:pPr>
    </w:p>
    <w:p w:rsidR="002C441E" w:rsidRPr="00327E05" w:rsidRDefault="002C441E" w:rsidP="004A4B5F">
      <w:pPr>
        <w:spacing w:after="0" w:line="240" w:lineRule="auto"/>
        <w:ind w:left="426" w:firstLine="426"/>
        <w:rPr>
          <w:rFonts w:ascii="Times New Roman" w:hAnsi="Times New Roman"/>
          <w:sz w:val="18"/>
          <w:szCs w:val="18"/>
          <w:lang w:eastAsia="ru-RU"/>
        </w:rPr>
      </w:pPr>
    </w:p>
    <w:p w:rsidR="002C441E" w:rsidRPr="00327E05" w:rsidRDefault="002C441E" w:rsidP="004A4B5F">
      <w:pPr>
        <w:spacing w:after="0" w:line="240" w:lineRule="auto"/>
        <w:ind w:left="426" w:firstLine="426"/>
        <w:rPr>
          <w:rFonts w:ascii="Times New Roman" w:hAnsi="Times New Roman"/>
          <w:sz w:val="18"/>
          <w:szCs w:val="18"/>
          <w:lang w:eastAsia="ru-RU"/>
        </w:rPr>
      </w:pPr>
    </w:p>
    <w:p w:rsidR="002C441E" w:rsidRPr="00327E05" w:rsidRDefault="002C441E" w:rsidP="004A4B5F">
      <w:pPr>
        <w:spacing w:after="0" w:line="240" w:lineRule="auto"/>
        <w:ind w:left="426" w:firstLine="426"/>
        <w:rPr>
          <w:rFonts w:ascii="Times New Roman" w:hAnsi="Times New Roman"/>
          <w:sz w:val="18"/>
          <w:szCs w:val="18"/>
          <w:lang w:eastAsia="ru-RU"/>
        </w:rPr>
      </w:pPr>
    </w:p>
    <w:p w:rsidR="002C441E" w:rsidRPr="00327E05" w:rsidRDefault="002C441E" w:rsidP="004A4B5F">
      <w:pPr>
        <w:spacing w:after="0" w:line="240" w:lineRule="auto"/>
        <w:ind w:left="426" w:firstLine="426"/>
        <w:rPr>
          <w:rFonts w:ascii="Times New Roman" w:hAnsi="Times New Roman"/>
          <w:sz w:val="18"/>
          <w:szCs w:val="18"/>
          <w:lang w:eastAsia="ru-RU"/>
        </w:rPr>
      </w:pPr>
    </w:p>
    <w:p w:rsidR="002C441E" w:rsidRPr="00327E05" w:rsidRDefault="002C441E" w:rsidP="004A4B5F">
      <w:pPr>
        <w:spacing w:after="0" w:line="240" w:lineRule="auto"/>
        <w:ind w:left="426" w:firstLine="426"/>
        <w:rPr>
          <w:rFonts w:ascii="Times New Roman" w:hAnsi="Times New Roman"/>
          <w:sz w:val="18"/>
          <w:szCs w:val="18"/>
          <w:lang w:eastAsia="ru-RU"/>
        </w:rPr>
      </w:pPr>
    </w:p>
    <w:p w:rsidR="002C441E" w:rsidRPr="00327E05" w:rsidRDefault="002C441E" w:rsidP="004A4B5F">
      <w:pPr>
        <w:spacing w:after="0" w:line="240" w:lineRule="auto"/>
        <w:ind w:left="426" w:firstLine="426"/>
        <w:rPr>
          <w:rFonts w:ascii="Times New Roman" w:hAnsi="Times New Roman"/>
          <w:sz w:val="18"/>
          <w:szCs w:val="18"/>
          <w:lang w:eastAsia="ru-RU"/>
        </w:rPr>
      </w:pPr>
    </w:p>
    <w:p w:rsidR="002C441E" w:rsidRPr="00327E05" w:rsidRDefault="002C441E" w:rsidP="004A4B5F">
      <w:pPr>
        <w:spacing w:after="0" w:line="240" w:lineRule="auto"/>
        <w:ind w:left="426" w:firstLine="426"/>
        <w:rPr>
          <w:rFonts w:ascii="Times New Roman" w:hAnsi="Times New Roman"/>
          <w:sz w:val="18"/>
          <w:szCs w:val="18"/>
          <w:lang w:eastAsia="ru-RU"/>
        </w:rPr>
      </w:pPr>
    </w:p>
    <w:p w:rsidR="002C441E" w:rsidRPr="00327E05" w:rsidRDefault="002C441E" w:rsidP="004A4B5F">
      <w:pPr>
        <w:spacing w:after="0" w:line="240" w:lineRule="auto"/>
        <w:ind w:left="426" w:firstLine="426"/>
        <w:rPr>
          <w:rFonts w:ascii="Times New Roman" w:hAnsi="Times New Roman"/>
          <w:sz w:val="18"/>
          <w:szCs w:val="18"/>
          <w:lang w:eastAsia="ru-RU"/>
        </w:rPr>
      </w:pPr>
    </w:p>
    <w:p w:rsidR="002C441E" w:rsidRPr="00327E05" w:rsidRDefault="002C441E" w:rsidP="004A4B5F">
      <w:pPr>
        <w:spacing w:after="0" w:line="240" w:lineRule="auto"/>
        <w:ind w:left="426" w:firstLine="426"/>
        <w:rPr>
          <w:rFonts w:ascii="Times New Roman" w:hAnsi="Times New Roman"/>
          <w:sz w:val="18"/>
          <w:szCs w:val="18"/>
          <w:lang w:eastAsia="ru-RU"/>
        </w:rPr>
      </w:pPr>
    </w:p>
    <w:p w:rsidR="002C441E" w:rsidRPr="00327E05" w:rsidRDefault="002C441E" w:rsidP="004A4B5F">
      <w:pPr>
        <w:spacing w:after="0" w:line="240" w:lineRule="auto"/>
        <w:ind w:left="426" w:firstLine="426"/>
        <w:rPr>
          <w:rFonts w:ascii="Times New Roman" w:hAnsi="Times New Roman"/>
          <w:sz w:val="18"/>
          <w:szCs w:val="18"/>
          <w:lang w:eastAsia="ru-RU"/>
        </w:rPr>
      </w:pPr>
    </w:p>
    <w:p w:rsidR="002C441E" w:rsidRPr="00327E05" w:rsidRDefault="002C441E" w:rsidP="004A4B5F">
      <w:pPr>
        <w:spacing w:after="0" w:line="240" w:lineRule="auto"/>
        <w:ind w:left="426" w:firstLine="426"/>
        <w:rPr>
          <w:rFonts w:ascii="Times New Roman" w:hAnsi="Times New Roman"/>
          <w:sz w:val="18"/>
          <w:szCs w:val="18"/>
          <w:lang w:eastAsia="ru-RU"/>
        </w:rPr>
      </w:pPr>
    </w:p>
    <w:p w:rsidR="002C441E" w:rsidRPr="00327E05" w:rsidRDefault="002C441E" w:rsidP="004A4B5F">
      <w:pPr>
        <w:spacing w:after="0" w:line="240" w:lineRule="auto"/>
        <w:ind w:left="426" w:firstLine="426"/>
        <w:rPr>
          <w:rFonts w:ascii="Times New Roman" w:hAnsi="Times New Roman"/>
          <w:sz w:val="18"/>
          <w:szCs w:val="18"/>
          <w:lang w:eastAsia="ru-RU"/>
        </w:rPr>
      </w:pPr>
    </w:p>
    <w:p w:rsidR="002C441E" w:rsidRPr="00327E05" w:rsidRDefault="002C441E" w:rsidP="004A4B5F">
      <w:pPr>
        <w:spacing w:after="0" w:line="240" w:lineRule="auto"/>
        <w:ind w:left="426" w:firstLine="426"/>
        <w:rPr>
          <w:rFonts w:ascii="Times New Roman" w:hAnsi="Times New Roman"/>
          <w:sz w:val="18"/>
          <w:szCs w:val="18"/>
          <w:lang w:eastAsia="ru-RU"/>
        </w:rPr>
      </w:pPr>
    </w:p>
    <w:p w:rsidR="002C441E" w:rsidRPr="00327E05" w:rsidRDefault="002C441E" w:rsidP="004A4B5F">
      <w:pPr>
        <w:spacing w:after="0" w:line="240" w:lineRule="auto"/>
        <w:ind w:left="426" w:firstLine="426"/>
        <w:rPr>
          <w:rFonts w:ascii="Times New Roman" w:hAnsi="Times New Roman"/>
          <w:sz w:val="18"/>
          <w:szCs w:val="18"/>
          <w:lang w:eastAsia="ru-RU"/>
        </w:rPr>
      </w:pPr>
    </w:p>
    <w:p w:rsidR="002C441E" w:rsidRPr="00327E05" w:rsidRDefault="002C441E" w:rsidP="004A4B5F">
      <w:pPr>
        <w:spacing w:after="0" w:line="240" w:lineRule="auto"/>
        <w:ind w:left="426" w:firstLine="426"/>
        <w:rPr>
          <w:rFonts w:ascii="Times New Roman" w:hAnsi="Times New Roman"/>
          <w:sz w:val="18"/>
          <w:szCs w:val="18"/>
          <w:lang w:eastAsia="ru-RU"/>
        </w:rPr>
      </w:pPr>
    </w:p>
    <w:p w:rsidR="002C441E" w:rsidRPr="00327E05" w:rsidRDefault="002C441E" w:rsidP="004A4B5F">
      <w:pPr>
        <w:spacing w:after="0" w:line="240" w:lineRule="auto"/>
        <w:ind w:left="426" w:firstLine="426"/>
        <w:rPr>
          <w:rFonts w:ascii="Times New Roman" w:hAnsi="Times New Roman"/>
          <w:sz w:val="18"/>
          <w:szCs w:val="18"/>
          <w:lang w:eastAsia="ru-RU"/>
        </w:rPr>
      </w:pPr>
    </w:p>
    <w:p w:rsidR="002C441E" w:rsidRPr="00327E05" w:rsidRDefault="002C441E" w:rsidP="004A4B5F">
      <w:pPr>
        <w:spacing w:after="0" w:line="240" w:lineRule="auto"/>
        <w:ind w:left="426" w:firstLine="426"/>
        <w:rPr>
          <w:rFonts w:ascii="Times New Roman" w:hAnsi="Times New Roman"/>
          <w:sz w:val="18"/>
          <w:szCs w:val="18"/>
          <w:lang w:eastAsia="ru-RU"/>
        </w:rPr>
      </w:pPr>
    </w:p>
    <w:p w:rsidR="002C441E" w:rsidRPr="00327E05" w:rsidRDefault="002C441E" w:rsidP="004A4B5F">
      <w:pPr>
        <w:spacing w:after="0" w:line="240" w:lineRule="auto"/>
        <w:ind w:left="426" w:firstLine="426"/>
        <w:rPr>
          <w:rFonts w:ascii="Times New Roman" w:hAnsi="Times New Roman"/>
          <w:sz w:val="18"/>
          <w:szCs w:val="18"/>
          <w:lang w:eastAsia="ru-RU"/>
        </w:rPr>
      </w:pPr>
    </w:p>
    <w:p w:rsidR="002C441E" w:rsidRPr="00327E05" w:rsidRDefault="002C441E" w:rsidP="004A4B5F">
      <w:pPr>
        <w:spacing w:after="0" w:line="240" w:lineRule="auto"/>
        <w:ind w:left="426" w:firstLine="426"/>
        <w:rPr>
          <w:rFonts w:ascii="Times New Roman" w:hAnsi="Times New Roman"/>
          <w:sz w:val="18"/>
          <w:szCs w:val="18"/>
          <w:lang w:eastAsia="ru-RU"/>
        </w:rPr>
      </w:pPr>
    </w:p>
    <w:p w:rsidR="002C441E" w:rsidRPr="00327E05" w:rsidRDefault="002C441E" w:rsidP="004A4B5F">
      <w:pPr>
        <w:spacing w:after="0" w:line="240" w:lineRule="auto"/>
        <w:ind w:left="426" w:firstLine="426"/>
        <w:rPr>
          <w:rFonts w:ascii="Times New Roman" w:hAnsi="Times New Roman"/>
          <w:sz w:val="18"/>
          <w:szCs w:val="18"/>
          <w:lang w:eastAsia="ru-RU"/>
        </w:rPr>
      </w:pPr>
    </w:p>
    <w:p w:rsidR="002C441E" w:rsidRPr="00327E05" w:rsidRDefault="002C441E" w:rsidP="004A4B5F">
      <w:pPr>
        <w:spacing w:after="0" w:line="240" w:lineRule="auto"/>
        <w:ind w:left="426" w:firstLine="426"/>
        <w:rPr>
          <w:rFonts w:ascii="Times New Roman" w:hAnsi="Times New Roman"/>
          <w:sz w:val="18"/>
          <w:szCs w:val="18"/>
          <w:lang w:eastAsia="ru-RU"/>
        </w:rPr>
      </w:pPr>
    </w:p>
    <w:p w:rsidR="002C441E" w:rsidRPr="00327E05" w:rsidRDefault="002C441E" w:rsidP="004A4B5F">
      <w:pPr>
        <w:spacing w:after="0" w:line="240" w:lineRule="auto"/>
        <w:ind w:left="426" w:firstLine="426"/>
        <w:rPr>
          <w:rFonts w:ascii="Times New Roman" w:hAnsi="Times New Roman"/>
          <w:sz w:val="18"/>
          <w:szCs w:val="18"/>
          <w:lang w:eastAsia="ru-RU"/>
        </w:rPr>
      </w:pPr>
    </w:p>
    <w:p w:rsidR="002C441E" w:rsidRPr="00327E05" w:rsidRDefault="002C441E" w:rsidP="004A4B5F">
      <w:pPr>
        <w:spacing w:after="0" w:line="240" w:lineRule="auto"/>
        <w:ind w:left="426" w:firstLine="426"/>
        <w:rPr>
          <w:rFonts w:ascii="Times New Roman" w:hAnsi="Times New Roman"/>
          <w:sz w:val="18"/>
          <w:szCs w:val="18"/>
          <w:lang w:eastAsia="ru-RU"/>
        </w:rPr>
      </w:pPr>
    </w:p>
    <w:p w:rsidR="002C441E" w:rsidRPr="00327E05" w:rsidRDefault="002C441E" w:rsidP="004A4B5F">
      <w:pPr>
        <w:spacing w:after="0" w:line="240" w:lineRule="auto"/>
        <w:ind w:left="426" w:firstLine="426"/>
        <w:rPr>
          <w:rFonts w:ascii="Times New Roman" w:hAnsi="Times New Roman"/>
          <w:sz w:val="18"/>
          <w:szCs w:val="18"/>
          <w:lang w:eastAsia="ru-RU"/>
        </w:rPr>
      </w:pPr>
    </w:p>
    <w:p w:rsidR="002C441E" w:rsidRPr="00327E05" w:rsidRDefault="002C441E" w:rsidP="004A4B5F">
      <w:pPr>
        <w:spacing w:after="0" w:line="240" w:lineRule="auto"/>
        <w:ind w:left="426" w:firstLine="426"/>
        <w:rPr>
          <w:rFonts w:ascii="Times New Roman" w:hAnsi="Times New Roman"/>
          <w:sz w:val="18"/>
          <w:szCs w:val="18"/>
          <w:lang w:eastAsia="ru-RU"/>
        </w:rPr>
      </w:pPr>
    </w:p>
    <w:p w:rsidR="002C441E" w:rsidRPr="00327E05" w:rsidRDefault="002C441E" w:rsidP="004A4B5F">
      <w:pPr>
        <w:spacing w:after="0" w:line="240" w:lineRule="auto"/>
        <w:ind w:left="426" w:firstLine="426"/>
        <w:rPr>
          <w:rFonts w:ascii="Times New Roman" w:hAnsi="Times New Roman"/>
          <w:sz w:val="18"/>
          <w:szCs w:val="18"/>
          <w:lang w:eastAsia="ru-RU"/>
        </w:rPr>
      </w:pPr>
    </w:p>
    <w:p w:rsidR="002C441E" w:rsidRPr="00327E05" w:rsidRDefault="002C441E" w:rsidP="004A4B5F">
      <w:pPr>
        <w:spacing w:after="0" w:line="240" w:lineRule="auto"/>
        <w:ind w:left="426" w:firstLine="426"/>
        <w:rPr>
          <w:rFonts w:ascii="Times New Roman" w:hAnsi="Times New Roman"/>
          <w:sz w:val="18"/>
          <w:szCs w:val="18"/>
          <w:lang w:eastAsia="ru-RU"/>
        </w:rPr>
      </w:pPr>
    </w:p>
    <w:p w:rsidR="002C441E" w:rsidRPr="00327E05" w:rsidRDefault="002C441E" w:rsidP="004A4B5F">
      <w:pPr>
        <w:spacing w:after="0" w:line="240" w:lineRule="auto"/>
        <w:ind w:left="426" w:firstLine="426"/>
        <w:rPr>
          <w:rFonts w:ascii="Times New Roman" w:hAnsi="Times New Roman"/>
          <w:sz w:val="18"/>
          <w:szCs w:val="18"/>
          <w:lang w:eastAsia="ru-RU"/>
        </w:rPr>
      </w:pPr>
    </w:p>
    <w:p w:rsidR="002C441E" w:rsidRPr="00327E05" w:rsidRDefault="002C441E" w:rsidP="004A4B5F">
      <w:pPr>
        <w:spacing w:after="0" w:line="240" w:lineRule="auto"/>
        <w:ind w:left="426" w:firstLine="426"/>
        <w:rPr>
          <w:rFonts w:ascii="Times New Roman" w:hAnsi="Times New Roman"/>
          <w:sz w:val="18"/>
          <w:szCs w:val="18"/>
          <w:lang w:eastAsia="ru-RU"/>
        </w:rPr>
      </w:pPr>
    </w:p>
    <w:p w:rsidR="002C441E" w:rsidRPr="00327E05" w:rsidRDefault="002C441E" w:rsidP="004A4B5F">
      <w:pPr>
        <w:spacing w:after="0" w:line="240" w:lineRule="auto"/>
        <w:ind w:left="426" w:firstLine="426"/>
        <w:rPr>
          <w:rFonts w:ascii="Times New Roman" w:hAnsi="Times New Roman"/>
          <w:sz w:val="18"/>
          <w:szCs w:val="18"/>
          <w:lang w:eastAsia="ru-RU"/>
        </w:rPr>
      </w:pPr>
    </w:p>
    <w:p w:rsidR="002C441E" w:rsidRPr="00327E05" w:rsidRDefault="002C441E" w:rsidP="004A4B5F">
      <w:pPr>
        <w:spacing w:after="0" w:line="240" w:lineRule="auto"/>
        <w:ind w:left="426" w:firstLine="426"/>
        <w:rPr>
          <w:rFonts w:ascii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vertAnchor="text" w:tblpY="1"/>
        <w:tblOverlap w:val="never"/>
        <w:tblW w:w="10489" w:type="dxa"/>
        <w:tblInd w:w="392" w:type="dxa"/>
        <w:tblLayout w:type="fixed"/>
        <w:tblLook w:val="00A0"/>
      </w:tblPr>
      <w:tblGrid>
        <w:gridCol w:w="3378"/>
        <w:gridCol w:w="704"/>
        <w:gridCol w:w="140"/>
        <w:gridCol w:w="567"/>
        <w:gridCol w:w="284"/>
        <w:gridCol w:w="18"/>
        <w:gridCol w:w="549"/>
        <w:gridCol w:w="567"/>
        <w:gridCol w:w="567"/>
        <w:gridCol w:w="443"/>
        <w:gridCol w:w="124"/>
        <w:gridCol w:w="292"/>
        <w:gridCol w:w="305"/>
        <w:gridCol w:w="987"/>
        <w:gridCol w:w="894"/>
        <w:gridCol w:w="387"/>
        <w:gridCol w:w="283"/>
      </w:tblGrid>
      <w:tr w:rsidR="002C441E" w:rsidRPr="00364901" w:rsidTr="00327E05">
        <w:trPr>
          <w:gridAfter w:val="2"/>
          <w:wAfter w:w="670" w:type="dxa"/>
          <w:trHeight w:val="300"/>
        </w:trPr>
        <w:tc>
          <w:tcPr>
            <w:tcW w:w="981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2C441E" w:rsidRPr="00364901" w:rsidTr="00327E05">
        <w:trPr>
          <w:gridAfter w:val="2"/>
          <w:wAfter w:w="670" w:type="dxa"/>
          <w:trHeight w:val="300"/>
        </w:trPr>
        <w:tc>
          <w:tcPr>
            <w:tcW w:w="981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о внесении изменений в Решение "О бюджете</w:t>
            </w:r>
          </w:p>
        </w:tc>
      </w:tr>
      <w:tr w:rsidR="002C441E" w:rsidRPr="00364901" w:rsidTr="00327E05">
        <w:trPr>
          <w:gridAfter w:val="2"/>
          <w:wAfter w:w="670" w:type="dxa"/>
          <w:trHeight w:val="300"/>
        </w:trPr>
        <w:tc>
          <w:tcPr>
            <w:tcW w:w="981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Кулуевского сельского поселения на 2022 год </w:t>
            </w:r>
          </w:p>
        </w:tc>
      </w:tr>
      <w:tr w:rsidR="002C441E" w:rsidRPr="00364901" w:rsidTr="00327E05">
        <w:trPr>
          <w:gridAfter w:val="2"/>
          <w:wAfter w:w="670" w:type="dxa"/>
          <w:trHeight w:val="300"/>
        </w:trPr>
        <w:tc>
          <w:tcPr>
            <w:tcW w:w="981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и на плановый период 2023 и 2024 годов"</w:t>
            </w:r>
          </w:p>
        </w:tc>
      </w:tr>
      <w:tr w:rsidR="002C441E" w:rsidRPr="00364901" w:rsidTr="00327E05">
        <w:trPr>
          <w:gridAfter w:val="7"/>
          <w:wAfter w:w="3272" w:type="dxa"/>
          <w:trHeight w:val="300"/>
        </w:trPr>
        <w:tc>
          <w:tcPr>
            <w:tcW w:w="721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441E" w:rsidRPr="00364901" w:rsidTr="00327E05">
        <w:trPr>
          <w:gridAfter w:val="2"/>
          <w:wAfter w:w="670" w:type="dxa"/>
          <w:trHeight w:val="300"/>
        </w:trPr>
        <w:tc>
          <w:tcPr>
            <w:tcW w:w="47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441E" w:rsidRPr="00B47C87" w:rsidRDefault="002C441E" w:rsidP="004604DE">
            <w:pPr>
              <w:spacing w:after="0" w:line="240" w:lineRule="auto"/>
              <w:ind w:right="48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03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441E" w:rsidRPr="00327E05" w:rsidRDefault="002C441E" w:rsidP="004604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Приложение 2</w:t>
            </w:r>
          </w:p>
        </w:tc>
      </w:tr>
      <w:tr w:rsidR="002C441E" w:rsidRPr="00364901" w:rsidTr="00327E05">
        <w:trPr>
          <w:gridAfter w:val="2"/>
          <w:wAfter w:w="670" w:type="dxa"/>
          <w:trHeight w:val="315"/>
        </w:trPr>
        <w:tc>
          <w:tcPr>
            <w:tcW w:w="981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41E" w:rsidRPr="00327E05" w:rsidRDefault="002C441E" w:rsidP="004604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к решению "О бюджете Кулуевского сельского поселения на 2022 год</w:t>
            </w:r>
          </w:p>
        </w:tc>
      </w:tr>
      <w:tr w:rsidR="002C441E" w:rsidRPr="00364901" w:rsidTr="00327E05">
        <w:trPr>
          <w:gridAfter w:val="2"/>
          <w:wAfter w:w="670" w:type="dxa"/>
          <w:trHeight w:val="315"/>
        </w:trPr>
        <w:tc>
          <w:tcPr>
            <w:tcW w:w="981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41E" w:rsidRPr="00327E05" w:rsidRDefault="002C441E" w:rsidP="004604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и  на плановый период 2023 и 2024 годов"</w:t>
            </w:r>
          </w:p>
        </w:tc>
      </w:tr>
      <w:tr w:rsidR="002C441E" w:rsidRPr="00364901" w:rsidTr="00327E05">
        <w:trPr>
          <w:gridAfter w:val="2"/>
          <w:wAfter w:w="670" w:type="dxa"/>
          <w:trHeight w:val="315"/>
        </w:trPr>
        <w:tc>
          <w:tcPr>
            <w:tcW w:w="981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41E" w:rsidRPr="00327E05" w:rsidRDefault="002C441E" w:rsidP="004604D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от    10.12.2021 г № 44</w:t>
            </w:r>
          </w:p>
        </w:tc>
      </w:tr>
      <w:tr w:rsidR="002C441E" w:rsidRPr="00364901" w:rsidTr="00327E05">
        <w:trPr>
          <w:trHeight w:val="797"/>
        </w:trPr>
        <w:tc>
          <w:tcPr>
            <w:tcW w:w="1048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-95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  по  разделам, подразделам, целевым статьям и группам  видов расходов классификации расходов бюджета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Кулуевского сельского поселения на 2022 год</w:t>
            </w:r>
          </w:p>
        </w:tc>
      </w:tr>
      <w:tr w:rsidR="002C441E" w:rsidRPr="00364901" w:rsidTr="00327E05">
        <w:trPr>
          <w:gridAfter w:val="1"/>
          <w:wAfter w:w="283" w:type="dxa"/>
          <w:trHeight w:val="300"/>
        </w:trPr>
        <w:tc>
          <w:tcPr>
            <w:tcW w:w="1020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441E" w:rsidRPr="00327E05" w:rsidRDefault="002C441E" w:rsidP="00327E05">
            <w:pPr>
              <w:spacing w:after="0" w:line="240" w:lineRule="auto"/>
              <w:ind w:right="486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(тыс.рублей)</w:t>
            </w:r>
          </w:p>
        </w:tc>
      </w:tr>
      <w:tr w:rsidR="002C441E" w:rsidRPr="00364901" w:rsidTr="00327E05">
        <w:trPr>
          <w:gridAfter w:val="1"/>
          <w:wAfter w:w="283" w:type="dxa"/>
          <w:trHeight w:val="973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4604DE">
            <w:pPr>
              <w:spacing w:before="2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2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C441E" w:rsidRPr="00327E05" w:rsidRDefault="002C441E" w:rsidP="00D259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целевая статья</w:t>
            </w:r>
          </w:p>
          <w:p w:rsidR="002C441E" w:rsidRPr="00327E05" w:rsidRDefault="002C441E" w:rsidP="00D259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D259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группа вида расходов</w:t>
            </w: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</w:p>
          <w:p w:rsidR="002C441E" w:rsidRPr="00327E05" w:rsidRDefault="002C441E" w:rsidP="00D259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</w:p>
          <w:p w:rsidR="002C441E" w:rsidRPr="00327E05" w:rsidRDefault="002C441E" w:rsidP="00D259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Сумма на 2022 год</w:t>
            </w:r>
          </w:p>
        </w:tc>
      </w:tr>
      <w:tr w:rsidR="002C441E" w:rsidRPr="00364901" w:rsidTr="00327E05">
        <w:trPr>
          <w:gridAfter w:val="1"/>
          <w:wAfter w:w="283" w:type="dxa"/>
          <w:trHeight w:val="338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4604DE">
            <w:pPr>
              <w:spacing w:after="0" w:line="240" w:lineRule="auto"/>
              <w:ind w:right="48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D259F5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2C441E" w:rsidRPr="00364901" w:rsidTr="00327E05">
        <w:trPr>
          <w:gridAfter w:val="1"/>
          <w:wAfter w:w="283" w:type="dxa"/>
          <w:trHeight w:val="432"/>
        </w:trPr>
        <w:tc>
          <w:tcPr>
            <w:tcW w:w="10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441E" w:rsidRPr="00327E05" w:rsidRDefault="002C441E" w:rsidP="004604DE">
            <w:pPr>
              <w:spacing w:after="0" w:line="240" w:lineRule="auto"/>
              <w:ind w:left="1183" w:right="4860" w:firstLine="118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Администрация Кулуевского сельского поселения</w:t>
            </w:r>
          </w:p>
        </w:tc>
      </w:tr>
      <w:tr w:rsidR="002C441E" w:rsidRPr="00364901" w:rsidTr="00327E05">
        <w:trPr>
          <w:gridAfter w:val="1"/>
          <w:wAfter w:w="283" w:type="dxa"/>
          <w:trHeight w:val="336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5654,7</w:t>
            </w:r>
          </w:p>
        </w:tc>
      </w:tr>
      <w:tr w:rsidR="002C441E" w:rsidRPr="00364901" w:rsidTr="00327E05">
        <w:trPr>
          <w:gridAfter w:val="1"/>
          <w:wAfter w:w="283" w:type="dxa"/>
          <w:trHeight w:val="756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905,0</w:t>
            </w:r>
          </w:p>
        </w:tc>
      </w:tr>
      <w:tr w:rsidR="002C441E" w:rsidRPr="00364901" w:rsidTr="00327E05">
        <w:trPr>
          <w:gridAfter w:val="1"/>
          <w:wAfter w:w="283" w:type="dxa"/>
          <w:trHeight w:val="458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905,0</w:t>
            </w:r>
          </w:p>
        </w:tc>
      </w:tr>
      <w:tr w:rsidR="002C441E" w:rsidRPr="00364901" w:rsidTr="00327E05">
        <w:trPr>
          <w:gridAfter w:val="1"/>
          <w:wAfter w:w="283" w:type="dxa"/>
          <w:trHeight w:val="409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905,0</w:t>
            </w:r>
          </w:p>
        </w:tc>
      </w:tr>
      <w:tr w:rsidR="002C441E" w:rsidRPr="00364901" w:rsidTr="00327E05">
        <w:trPr>
          <w:gridAfter w:val="1"/>
          <w:wAfter w:w="283" w:type="dxa"/>
          <w:trHeight w:val="315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905,0</w:t>
            </w:r>
          </w:p>
        </w:tc>
      </w:tr>
      <w:tr w:rsidR="002C441E" w:rsidRPr="00364901" w:rsidTr="00327E05">
        <w:trPr>
          <w:gridAfter w:val="1"/>
          <w:wAfter w:w="283" w:type="dxa"/>
          <w:trHeight w:val="1582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905,0</w:t>
            </w:r>
          </w:p>
        </w:tc>
      </w:tr>
      <w:tr w:rsidR="002C441E" w:rsidRPr="00364901" w:rsidTr="00327E05">
        <w:trPr>
          <w:gridAfter w:val="1"/>
          <w:wAfter w:w="283" w:type="dxa"/>
          <w:trHeight w:val="1029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557,0</w:t>
            </w:r>
          </w:p>
        </w:tc>
      </w:tr>
      <w:tr w:rsidR="002C441E" w:rsidRPr="00364901" w:rsidTr="00327E05">
        <w:trPr>
          <w:gridAfter w:val="1"/>
          <w:wAfter w:w="283" w:type="dxa"/>
          <w:trHeight w:val="398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557,0</w:t>
            </w:r>
          </w:p>
        </w:tc>
      </w:tr>
      <w:tr w:rsidR="002C441E" w:rsidRPr="00364901" w:rsidTr="00327E05">
        <w:trPr>
          <w:gridAfter w:val="1"/>
          <w:wAfter w:w="283" w:type="dxa"/>
          <w:trHeight w:val="383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557,0</w:t>
            </w:r>
          </w:p>
        </w:tc>
      </w:tr>
      <w:tr w:rsidR="002C441E" w:rsidRPr="00364901" w:rsidTr="00327E05">
        <w:trPr>
          <w:gridAfter w:val="1"/>
          <w:wAfter w:w="283" w:type="dxa"/>
          <w:trHeight w:val="538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21100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557,0</w:t>
            </w:r>
          </w:p>
        </w:tc>
      </w:tr>
      <w:tr w:rsidR="002C441E" w:rsidRPr="00364901" w:rsidTr="00327E05">
        <w:trPr>
          <w:gridAfter w:val="1"/>
          <w:wAfter w:w="283" w:type="dxa"/>
          <w:trHeight w:val="1357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21100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557,0</w:t>
            </w:r>
          </w:p>
        </w:tc>
      </w:tr>
      <w:tr w:rsidR="002C441E" w:rsidRPr="00364901" w:rsidTr="00327E05">
        <w:trPr>
          <w:gridAfter w:val="1"/>
          <w:wAfter w:w="283" w:type="dxa"/>
          <w:trHeight w:val="126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3609,7</w:t>
            </w:r>
          </w:p>
        </w:tc>
      </w:tr>
      <w:tr w:rsidR="002C441E" w:rsidRPr="00364901" w:rsidTr="00327E05">
        <w:trPr>
          <w:gridAfter w:val="1"/>
          <w:wAfter w:w="283" w:type="dxa"/>
          <w:trHeight w:val="469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3609,7</w:t>
            </w:r>
          </w:p>
        </w:tc>
      </w:tr>
      <w:tr w:rsidR="002C441E" w:rsidRPr="00364901" w:rsidTr="00327E05">
        <w:trPr>
          <w:gridAfter w:val="1"/>
          <w:wAfter w:w="283" w:type="dxa"/>
          <w:trHeight w:val="1217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33,0</w:t>
            </w:r>
          </w:p>
        </w:tc>
      </w:tr>
      <w:tr w:rsidR="002C441E" w:rsidRPr="00364901" w:rsidTr="00327E05">
        <w:trPr>
          <w:gridAfter w:val="1"/>
          <w:wAfter w:w="283" w:type="dxa"/>
          <w:trHeight w:val="552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21530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33,0</w:t>
            </w:r>
          </w:p>
        </w:tc>
      </w:tr>
      <w:tr w:rsidR="002C441E" w:rsidRPr="00364901" w:rsidTr="00327E05">
        <w:trPr>
          <w:gridAfter w:val="1"/>
          <w:wAfter w:w="283" w:type="dxa"/>
          <w:trHeight w:val="25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21530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33,0</w:t>
            </w:r>
          </w:p>
        </w:tc>
      </w:tr>
      <w:tr w:rsidR="002C441E" w:rsidRPr="00364901" w:rsidTr="00327E05">
        <w:trPr>
          <w:gridAfter w:val="1"/>
          <w:wAfter w:w="283" w:type="dxa"/>
          <w:trHeight w:val="42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3536,6</w:t>
            </w:r>
          </w:p>
        </w:tc>
      </w:tr>
      <w:tr w:rsidR="002C441E" w:rsidRPr="00364901" w:rsidTr="00327E05">
        <w:trPr>
          <w:gridAfter w:val="1"/>
          <w:wAfter w:w="283" w:type="dxa"/>
          <w:trHeight w:val="504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20430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3536,6</w:t>
            </w:r>
          </w:p>
        </w:tc>
      </w:tr>
      <w:tr w:rsidR="002C441E" w:rsidRPr="00364901" w:rsidTr="00327E05">
        <w:trPr>
          <w:gridAfter w:val="1"/>
          <w:wAfter w:w="283" w:type="dxa"/>
          <w:trHeight w:val="1463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20430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2666,7</w:t>
            </w:r>
          </w:p>
        </w:tc>
      </w:tr>
      <w:tr w:rsidR="002C441E" w:rsidRPr="00364901" w:rsidTr="00327E05">
        <w:trPr>
          <w:gridAfter w:val="1"/>
          <w:wAfter w:w="283" w:type="dxa"/>
          <w:trHeight w:val="638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20430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799,9</w:t>
            </w:r>
          </w:p>
        </w:tc>
      </w:tr>
      <w:tr w:rsidR="002C441E" w:rsidRPr="00364901" w:rsidTr="00327E05">
        <w:trPr>
          <w:gridAfter w:val="1"/>
          <w:wAfter w:w="283" w:type="dxa"/>
          <w:trHeight w:val="33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20430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2C441E" w:rsidRPr="00364901" w:rsidTr="00327E05">
        <w:trPr>
          <w:gridAfter w:val="1"/>
          <w:wAfter w:w="283" w:type="dxa"/>
          <w:trHeight w:val="2073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43501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40,1</w:t>
            </w:r>
          </w:p>
        </w:tc>
      </w:tr>
      <w:tr w:rsidR="002C441E" w:rsidRPr="00364901" w:rsidTr="00327E05">
        <w:trPr>
          <w:gridAfter w:val="1"/>
          <w:wAfter w:w="283" w:type="dxa"/>
          <w:trHeight w:val="1532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43501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40,1</w:t>
            </w:r>
          </w:p>
        </w:tc>
      </w:tr>
      <w:tr w:rsidR="002C441E" w:rsidRPr="00364901" w:rsidTr="00327E05">
        <w:trPr>
          <w:gridAfter w:val="1"/>
          <w:wAfter w:w="283" w:type="dxa"/>
          <w:trHeight w:val="846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463,0</w:t>
            </w:r>
          </w:p>
        </w:tc>
      </w:tr>
      <w:tr w:rsidR="002C441E" w:rsidRPr="00364901" w:rsidTr="00327E05">
        <w:trPr>
          <w:gridAfter w:val="1"/>
          <w:wAfter w:w="283" w:type="dxa"/>
          <w:trHeight w:val="398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463,0</w:t>
            </w:r>
          </w:p>
        </w:tc>
      </w:tr>
      <w:tr w:rsidR="002C441E" w:rsidRPr="00364901" w:rsidTr="00327E05">
        <w:trPr>
          <w:gridAfter w:val="1"/>
          <w:wAfter w:w="283" w:type="dxa"/>
          <w:trHeight w:val="409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463,0</w:t>
            </w:r>
          </w:p>
        </w:tc>
      </w:tr>
      <w:tr w:rsidR="002C441E" w:rsidRPr="00364901" w:rsidTr="00327E05">
        <w:trPr>
          <w:gridAfter w:val="1"/>
          <w:wAfter w:w="283" w:type="dxa"/>
          <w:trHeight w:val="552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20430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463,0</w:t>
            </w:r>
          </w:p>
        </w:tc>
      </w:tr>
      <w:tr w:rsidR="002C441E" w:rsidRPr="00364901" w:rsidTr="00327E05">
        <w:trPr>
          <w:gridAfter w:val="1"/>
          <w:wAfter w:w="283" w:type="dxa"/>
          <w:trHeight w:val="480"/>
        </w:trPr>
        <w:tc>
          <w:tcPr>
            <w:tcW w:w="3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20430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463,0</w:t>
            </w:r>
          </w:p>
        </w:tc>
      </w:tr>
      <w:tr w:rsidR="002C441E" w:rsidRPr="00364901" w:rsidTr="00327E05">
        <w:trPr>
          <w:gridAfter w:val="1"/>
          <w:wAfter w:w="283" w:type="dxa"/>
          <w:trHeight w:val="7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41,5</w:t>
            </w:r>
          </w:p>
        </w:tc>
      </w:tr>
      <w:tr w:rsidR="002C441E" w:rsidRPr="00364901" w:rsidTr="00327E05">
        <w:trPr>
          <w:gridAfter w:val="1"/>
          <w:wAfter w:w="283" w:type="dxa"/>
          <w:trHeight w:val="42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41,5</w:t>
            </w:r>
          </w:p>
        </w:tc>
      </w:tr>
      <w:tr w:rsidR="002C441E" w:rsidRPr="00364901" w:rsidTr="00327E05">
        <w:trPr>
          <w:gridAfter w:val="1"/>
          <w:wAfter w:w="283" w:type="dxa"/>
          <w:trHeight w:val="42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41,5</w:t>
            </w:r>
          </w:p>
        </w:tc>
      </w:tr>
      <w:tr w:rsidR="002C441E" w:rsidRPr="00364901" w:rsidTr="00327E05">
        <w:trPr>
          <w:gridAfter w:val="1"/>
          <w:wAfter w:w="283" w:type="dxa"/>
          <w:trHeight w:val="548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07005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41,5</w:t>
            </w:r>
          </w:p>
        </w:tc>
      </w:tr>
      <w:tr w:rsidR="002C441E" w:rsidRPr="00364901" w:rsidTr="00327E05">
        <w:trPr>
          <w:gridAfter w:val="1"/>
          <w:wAfter w:w="283" w:type="dxa"/>
          <w:trHeight w:val="274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07005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41,5</w:t>
            </w:r>
          </w:p>
        </w:tc>
      </w:tr>
      <w:tr w:rsidR="002C441E" w:rsidRPr="00364901" w:rsidTr="00327E05">
        <w:trPr>
          <w:gridAfter w:val="1"/>
          <w:wAfter w:w="283" w:type="dxa"/>
          <w:trHeight w:val="349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78,5</w:t>
            </w:r>
          </w:p>
        </w:tc>
      </w:tr>
      <w:tr w:rsidR="002C441E" w:rsidRPr="00364901" w:rsidTr="00327E05">
        <w:trPr>
          <w:gridAfter w:val="1"/>
          <w:wAfter w:w="283" w:type="dxa"/>
          <w:trHeight w:val="48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78,5</w:t>
            </w:r>
          </w:p>
        </w:tc>
      </w:tr>
      <w:tr w:rsidR="002C441E" w:rsidRPr="00364901" w:rsidTr="00327E05">
        <w:trPr>
          <w:gridAfter w:val="1"/>
          <w:wAfter w:w="283" w:type="dxa"/>
          <w:trHeight w:val="372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78,5</w:t>
            </w:r>
          </w:p>
        </w:tc>
      </w:tr>
      <w:tr w:rsidR="002C441E" w:rsidRPr="00364901" w:rsidTr="00327E05">
        <w:trPr>
          <w:gridAfter w:val="1"/>
          <w:wAfter w:w="283" w:type="dxa"/>
          <w:trHeight w:val="576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09200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78,5</w:t>
            </w:r>
          </w:p>
        </w:tc>
      </w:tr>
      <w:tr w:rsidR="002C441E" w:rsidRPr="00364901" w:rsidTr="00327E05">
        <w:trPr>
          <w:gridAfter w:val="1"/>
          <w:wAfter w:w="283" w:type="dxa"/>
          <w:trHeight w:val="55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09200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78,5</w:t>
            </w:r>
          </w:p>
        </w:tc>
      </w:tr>
      <w:tr w:rsidR="002C441E" w:rsidRPr="00364901" w:rsidTr="00327E05">
        <w:trPr>
          <w:gridAfter w:val="1"/>
          <w:wAfter w:w="283" w:type="dxa"/>
          <w:trHeight w:val="315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272,2</w:t>
            </w:r>
          </w:p>
        </w:tc>
      </w:tr>
      <w:tr w:rsidR="002C441E" w:rsidRPr="00364901" w:rsidTr="00327E05">
        <w:trPr>
          <w:gridAfter w:val="1"/>
          <w:wAfter w:w="283" w:type="dxa"/>
          <w:trHeight w:val="45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272,2</w:t>
            </w:r>
          </w:p>
        </w:tc>
      </w:tr>
      <w:tr w:rsidR="002C441E" w:rsidRPr="00364901" w:rsidTr="00327E05">
        <w:trPr>
          <w:gridAfter w:val="1"/>
          <w:wAfter w:w="283" w:type="dxa"/>
          <w:trHeight w:val="945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Государственная программа Челябинской области «Обеспечение общественной безопасности в Челябинской области» 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272,2</w:t>
            </w:r>
          </w:p>
        </w:tc>
      </w:tr>
      <w:tr w:rsidR="002C441E" w:rsidRPr="00364901" w:rsidTr="00327E05">
        <w:trPr>
          <w:gridAfter w:val="1"/>
          <w:wAfter w:w="283" w:type="dxa"/>
          <w:trHeight w:val="743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272,2</w:t>
            </w:r>
          </w:p>
        </w:tc>
      </w:tr>
      <w:tr w:rsidR="002C441E" w:rsidRPr="00364901" w:rsidTr="00327E05">
        <w:trPr>
          <w:gridAfter w:val="1"/>
          <w:wAfter w:w="283" w:type="dxa"/>
          <w:trHeight w:val="383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272,2</w:t>
            </w:r>
          </w:p>
        </w:tc>
      </w:tr>
      <w:tr w:rsidR="002C441E" w:rsidRPr="00364901" w:rsidTr="00327E05">
        <w:trPr>
          <w:gridAfter w:val="1"/>
          <w:wAfter w:w="283" w:type="dxa"/>
          <w:trHeight w:val="636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272,2</w:t>
            </w:r>
          </w:p>
        </w:tc>
      </w:tr>
      <w:tr w:rsidR="002C441E" w:rsidRPr="00364901" w:rsidTr="00327E05">
        <w:trPr>
          <w:gridAfter w:val="1"/>
          <w:wAfter w:w="283" w:type="dxa"/>
          <w:trHeight w:val="141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256,4</w:t>
            </w:r>
          </w:p>
        </w:tc>
      </w:tr>
      <w:tr w:rsidR="002C441E" w:rsidRPr="00364901" w:rsidTr="00327E05">
        <w:trPr>
          <w:gridAfter w:val="1"/>
          <w:wAfter w:w="283" w:type="dxa"/>
          <w:trHeight w:val="72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15,8</w:t>
            </w:r>
          </w:p>
        </w:tc>
      </w:tr>
      <w:tr w:rsidR="002C441E" w:rsidRPr="00364901" w:rsidTr="00327E05">
        <w:trPr>
          <w:gridAfter w:val="1"/>
          <w:wAfter w:w="283" w:type="dxa"/>
          <w:trHeight w:val="292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90,0</w:t>
            </w:r>
          </w:p>
        </w:tc>
      </w:tr>
      <w:tr w:rsidR="002C441E" w:rsidRPr="00364901" w:rsidTr="00327E05">
        <w:trPr>
          <w:gridAfter w:val="1"/>
          <w:wAfter w:w="283" w:type="dxa"/>
          <w:trHeight w:val="492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2C441E" w:rsidRPr="00364901" w:rsidTr="00327E05">
        <w:trPr>
          <w:gridAfter w:val="1"/>
          <w:wAfter w:w="283" w:type="dxa"/>
          <w:trHeight w:val="1789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Муниципальная программа "Об осуществлении мероприятий гражданской обороны, защиты населения и территории Аргаяшского муниципального района от чрезвычайных ситуаций природного и техногенного характера, развитие единой дежурно-диспетчерской службы"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C441E" w:rsidRPr="00364901" w:rsidTr="00327E05">
        <w:trPr>
          <w:gridAfter w:val="1"/>
          <w:wAfter w:w="283" w:type="dxa"/>
          <w:trHeight w:val="392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C441E" w:rsidRPr="00364901" w:rsidTr="00327E05">
        <w:trPr>
          <w:gridAfter w:val="1"/>
          <w:wAfter w:w="283" w:type="dxa"/>
          <w:trHeight w:val="385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46260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C441E" w:rsidRPr="00364901" w:rsidTr="00327E05">
        <w:trPr>
          <w:gridAfter w:val="1"/>
          <w:wAfter w:w="283" w:type="dxa"/>
          <w:trHeight w:val="672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46260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C441E" w:rsidRPr="00364901" w:rsidTr="00327E05">
        <w:trPr>
          <w:gridAfter w:val="1"/>
          <w:wAfter w:w="283" w:type="dxa"/>
          <w:trHeight w:val="372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2C441E" w:rsidRPr="00364901" w:rsidTr="00327E05">
        <w:trPr>
          <w:gridAfter w:val="1"/>
          <w:wAfter w:w="283" w:type="dxa"/>
          <w:trHeight w:val="526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2C441E" w:rsidRPr="00364901" w:rsidTr="00327E05">
        <w:trPr>
          <w:gridAfter w:val="1"/>
          <w:wAfter w:w="283" w:type="dxa"/>
          <w:trHeight w:val="585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по обеспечению противопожарной безопасности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03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42170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2C441E" w:rsidRPr="00364901" w:rsidTr="00327E05">
        <w:trPr>
          <w:gridAfter w:val="1"/>
          <w:wAfter w:w="283" w:type="dxa"/>
          <w:trHeight w:val="63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03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42170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2C441E" w:rsidRPr="00364901" w:rsidTr="00327E05">
        <w:trPr>
          <w:gridAfter w:val="1"/>
          <w:wAfter w:w="283" w:type="dxa"/>
          <w:trHeight w:val="42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7401,6</w:t>
            </w:r>
          </w:p>
        </w:tc>
      </w:tr>
      <w:tr w:rsidR="002C441E" w:rsidRPr="00364901" w:rsidTr="00327E05">
        <w:trPr>
          <w:gridAfter w:val="1"/>
          <w:wAfter w:w="283" w:type="dxa"/>
          <w:trHeight w:val="398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7372,7</w:t>
            </w:r>
          </w:p>
        </w:tc>
      </w:tr>
      <w:tr w:rsidR="002C441E" w:rsidRPr="00364901" w:rsidTr="00327E05">
        <w:trPr>
          <w:gridAfter w:val="1"/>
          <w:wAfter w:w="283" w:type="dxa"/>
          <w:trHeight w:val="751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 программа "Развитие дорожного хозяйства в  Аргаяшском муниципальном  районе"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7372,7</w:t>
            </w:r>
          </w:p>
        </w:tc>
      </w:tr>
      <w:tr w:rsidR="002C441E" w:rsidRPr="00364901" w:rsidTr="00327E05">
        <w:trPr>
          <w:gridAfter w:val="1"/>
          <w:wAfter w:w="283" w:type="dxa"/>
          <w:trHeight w:val="847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"Содержание 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676,0</w:t>
            </w:r>
          </w:p>
        </w:tc>
      </w:tr>
      <w:tr w:rsidR="002C441E" w:rsidRPr="00364901" w:rsidTr="00327E05">
        <w:trPr>
          <w:gridAfter w:val="1"/>
          <w:wAfter w:w="283" w:type="dxa"/>
          <w:trHeight w:val="63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676,0</w:t>
            </w:r>
          </w:p>
        </w:tc>
      </w:tr>
      <w:tr w:rsidR="002C441E" w:rsidRPr="00364901" w:rsidTr="00327E05">
        <w:trPr>
          <w:gridAfter w:val="1"/>
          <w:wAfter w:w="283" w:type="dxa"/>
          <w:trHeight w:val="751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43151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676,0</w:t>
            </w:r>
          </w:p>
        </w:tc>
      </w:tr>
      <w:tr w:rsidR="002C441E" w:rsidRPr="00364901" w:rsidTr="00327E05">
        <w:trPr>
          <w:gridAfter w:val="1"/>
          <w:wAfter w:w="283" w:type="dxa"/>
          <w:trHeight w:val="63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43151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676,0</w:t>
            </w:r>
          </w:p>
        </w:tc>
      </w:tr>
      <w:tr w:rsidR="002C441E" w:rsidRPr="00364901" w:rsidTr="00327E05">
        <w:trPr>
          <w:gridAfter w:val="1"/>
          <w:wAfter w:w="283" w:type="dxa"/>
          <w:trHeight w:val="914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"Содержание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1699,8</w:t>
            </w:r>
          </w:p>
        </w:tc>
      </w:tr>
      <w:tr w:rsidR="002C441E" w:rsidRPr="00364901" w:rsidTr="00327E05">
        <w:trPr>
          <w:gridAfter w:val="1"/>
          <w:wAfter w:w="283" w:type="dxa"/>
          <w:trHeight w:val="433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1699,8</w:t>
            </w:r>
          </w:p>
        </w:tc>
      </w:tr>
      <w:tr w:rsidR="002C441E" w:rsidRPr="00364901" w:rsidTr="00327E05">
        <w:trPr>
          <w:gridAfter w:val="1"/>
          <w:wAfter w:w="283" w:type="dxa"/>
          <w:trHeight w:val="998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Содержание и ремонт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43153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1699,8</w:t>
            </w:r>
          </w:p>
        </w:tc>
      </w:tr>
      <w:tr w:rsidR="002C441E" w:rsidRPr="00364901" w:rsidTr="00327E05">
        <w:trPr>
          <w:gridAfter w:val="1"/>
          <w:wAfter w:w="283" w:type="dxa"/>
          <w:trHeight w:val="72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43153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1699,8</w:t>
            </w:r>
          </w:p>
        </w:tc>
      </w:tr>
      <w:tr w:rsidR="002C441E" w:rsidRPr="00364901" w:rsidTr="00327E05">
        <w:trPr>
          <w:gridAfter w:val="1"/>
          <w:wAfter w:w="283" w:type="dxa"/>
          <w:trHeight w:val="1163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"Капитальный ремонт  и ремонт автомобильных дорог общего пользования местного значения в границах  населенных пунктов поселений" 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4996,9</w:t>
            </w:r>
          </w:p>
        </w:tc>
      </w:tr>
      <w:tr w:rsidR="002C441E" w:rsidRPr="00364901" w:rsidTr="00327E05">
        <w:trPr>
          <w:gridAfter w:val="1"/>
          <w:wAfter w:w="283" w:type="dxa"/>
          <w:trHeight w:val="383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S6050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4996,9</w:t>
            </w:r>
          </w:p>
        </w:tc>
      </w:tr>
      <w:tr w:rsidR="002C441E" w:rsidRPr="00364901" w:rsidTr="00327E05">
        <w:trPr>
          <w:gridAfter w:val="1"/>
          <w:wAfter w:w="283" w:type="dxa"/>
          <w:trHeight w:val="578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S6050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4996,9</w:t>
            </w:r>
          </w:p>
        </w:tc>
      </w:tr>
      <w:tr w:rsidR="002C441E" w:rsidRPr="00364901" w:rsidTr="00327E05">
        <w:trPr>
          <w:gridAfter w:val="1"/>
          <w:wAfter w:w="283" w:type="dxa"/>
          <w:trHeight w:val="454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28,9</w:t>
            </w:r>
          </w:p>
        </w:tc>
      </w:tr>
      <w:tr w:rsidR="002C441E" w:rsidRPr="00364901" w:rsidTr="00327E05">
        <w:trPr>
          <w:gridAfter w:val="1"/>
          <w:wAfter w:w="283" w:type="dxa"/>
          <w:trHeight w:val="432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28,9</w:t>
            </w:r>
          </w:p>
        </w:tc>
      </w:tr>
      <w:tr w:rsidR="002C441E" w:rsidRPr="00364901" w:rsidTr="00327E05">
        <w:trPr>
          <w:gridAfter w:val="1"/>
          <w:wAfter w:w="283" w:type="dxa"/>
          <w:trHeight w:val="372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28,9</w:t>
            </w:r>
          </w:p>
        </w:tc>
      </w:tr>
      <w:tr w:rsidR="002C441E" w:rsidRPr="00364901" w:rsidTr="00327E05">
        <w:trPr>
          <w:gridAfter w:val="1"/>
          <w:wAfter w:w="283" w:type="dxa"/>
          <w:trHeight w:val="49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Другие мероприятия в сфере малого предпринимательства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43450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28,9</w:t>
            </w:r>
          </w:p>
        </w:tc>
      </w:tr>
      <w:tr w:rsidR="002C441E" w:rsidRPr="00364901" w:rsidTr="00327E05">
        <w:trPr>
          <w:gridAfter w:val="1"/>
          <w:wAfter w:w="283" w:type="dxa"/>
          <w:trHeight w:val="273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43450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28,9</w:t>
            </w:r>
          </w:p>
        </w:tc>
      </w:tr>
      <w:tr w:rsidR="002C441E" w:rsidRPr="00364901" w:rsidTr="00327E05">
        <w:trPr>
          <w:gridAfter w:val="1"/>
          <w:wAfter w:w="283" w:type="dxa"/>
          <w:trHeight w:val="36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3442,1</w:t>
            </w:r>
          </w:p>
        </w:tc>
      </w:tr>
      <w:tr w:rsidR="002C441E" w:rsidRPr="00364901" w:rsidTr="00327E05">
        <w:trPr>
          <w:gridAfter w:val="1"/>
          <w:wAfter w:w="283" w:type="dxa"/>
          <w:trHeight w:val="349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212,6</w:t>
            </w:r>
          </w:p>
        </w:tc>
      </w:tr>
      <w:tr w:rsidR="002C441E" w:rsidRPr="00364901" w:rsidTr="00327E05">
        <w:trPr>
          <w:gridAfter w:val="1"/>
          <w:wAfter w:w="283" w:type="dxa"/>
          <w:trHeight w:val="409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212,6</w:t>
            </w:r>
          </w:p>
        </w:tc>
      </w:tr>
      <w:tr w:rsidR="002C441E" w:rsidRPr="00364901" w:rsidTr="00327E05">
        <w:trPr>
          <w:gridAfter w:val="1"/>
          <w:wAfter w:w="283" w:type="dxa"/>
          <w:trHeight w:val="424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212,6</w:t>
            </w:r>
          </w:p>
        </w:tc>
      </w:tr>
      <w:tr w:rsidR="002C441E" w:rsidRPr="00364901" w:rsidTr="00327E05">
        <w:trPr>
          <w:gridAfter w:val="1"/>
          <w:wAfter w:w="283" w:type="dxa"/>
          <w:trHeight w:val="1549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в границах поселения электро-, тепло-, газо-, и водоснабжения населения, водоотведение,снабжения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43511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212,6</w:t>
            </w:r>
          </w:p>
        </w:tc>
      </w:tr>
      <w:tr w:rsidR="002C441E" w:rsidRPr="00364901" w:rsidTr="00327E05">
        <w:trPr>
          <w:gridAfter w:val="1"/>
          <w:wAfter w:w="283" w:type="dxa"/>
          <w:trHeight w:val="63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43511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212,6</w:t>
            </w:r>
          </w:p>
        </w:tc>
      </w:tr>
      <w:tr w:rsidR="002C441E" w:rsidRPr="00364901" w:rsidTr="00327E05">
        <w:trPr>
          <w:gridAfter w:val="1"/>
          <w:wAfter w:w="283" w:type="dxa"/>
          <w:trHeight w:val="315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3229,5</w:t>
            </w:r>
          </w:p>
        </w:tc>
      </w:tr>
      <w:tr w:rsidR="002C441E" w:rsidRPr="00364901" w:rsidTr="00327E05">
        <w:trPr>
          <w:gridAfter w:val="1"/>
          <w:wAfter w:w="283" w:type="dxa"/>
          <w:trHeight w:val="654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Муниципальная программа "Благоустройство" населенных пунктов Кулуевского сельского поселения 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3158,4</w:t>
            </w:r>
          </w:p>
        </w:tc>
      </w:tr>
      <w:tr w:rsidR="002C441E" w:rsidRPr="00364901" w:rsidTr="00327E05">
        <w:trPr>
          <w:gridAfter w:val="1"/>
          <w:wAfter w:w="283" w:type="dxa"/>
          <w:trHeight w:val="55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3158,4</w:t>
            </w:r>
          </w:p>
        </w:tc>
      </w:tr>
      <w:tr w:rsidR="002C441E" w:rsidRPr="00364901" w:rsidTr="00327E05">
        <w:trPr>
          <w:gridAfter w:val="1"/>
          <w:wAfter w:w="283" w:type="dxa"/>
          <w:trHeight w:val="315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по благоустройству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46000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3158,4</w:t>
            </w:r>
          </w:p>
        </w:tc>
      </w:tr>
      <w:tr w:rsidR="002C441E" w:rsidRPr="00364901" w:rsidTr="00327E05">
        <w:trPr>
          <w:gridAfter w:val="1"/>
          <w:wAfter w:w="283" w:type="dxa"/>
          <w:trHeight w:val="398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46001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1800,7</w:t>
            </w:r>
          </w:p>
        </w:tc>
      </w:tr>
      <w:tr w:rsidR="002C441E" w:rsidRPr="00364901" w:rsidTr="00327E05">
        <w:trPr>
          <w:gridAfter w:val="1"/>
          <w:wAfter w:w="283" w:type="dxa"/>
          <w:trHeight w:val="63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46001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1800,7</w:t>
            </w:r>
          </w:p>
        </w:tc>
      </w:tr>
      <w:tr w:rsidR="002C441E" w:rsidRPr="00364901" w:rsidTr="00327E05">
        <w:trPr>
          <w:gridAfter w:val="1"/>
          <w:wAfter w:w="283" w:type="dxa"/>
          <w:trHeight w:val="712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деятельности по накоплению и транспортированию твердых коммунальных отходов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46002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200,7</w:t>
            </w:r>
          </w:p>
        </w:tc>
      </w:tr>
      <w:tr w:rsidR="002C441E" w:rsidRPr="00364901" w:rsidTr="00327E05">
        <w:trPr>
          <w:gridAfter w:val="1"/>
          <w:wAfter w:w="283" w:type="dxa"/>
          <w:trHeight w:val="638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46002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200,7</w:t>
            </w:r>
          </w:p>
        </w:tc>
      </w:tr>
      <w:tr w:rsidR="002C441E" w:rsidRPr="00364901" w:rsidTr="00327E05">
        <w:trPr>
          <w:gridAfter w:val="1"/>
          <w:wAfter w:w="283" w:type="dxa"/>
          <w:trHeight w:val="476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46004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93,6</w:t>
            </w:r>
          </w:p>
        </w:tc>
      </w:tr>
      <w:tr w:rsidR="002C441E" w:rsidRPr="00364901" w:rsidTr="00327E05">
        <w:trPr>
          <w:gridAfter w:val="1"/>
          <w:wAfter w:w="283" w:type="dxa"/>
          <w:trHeight w:val="60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46004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93,6</w:t>
            </w:r>
          </w:p>
        </w:tc>
      </w:tr>
      <w:tr w:rsidR="002C441E" w:rsidRPr="00364901" w:rsidTr="00327E05">
        <w:trPr>
          <w:gridAfter w:val="1"/>
          <w:wAfter w:w="283" w:type="dxa"/>
          <w:trHeight w:val="315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46005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1063,4</w:t>
            </w:r>
          </w:p>
        </w:tc>
      </w:tr>
      <w:tr w:rsidR="002C441E" w:rsidRPr="00364901" w:rsidTr="00327E05">
        <w:trPr>
          <w:gridAfter w:val="1"/>
          <w:wAfter w:w="283" w:type="dxa"/>
          <w:trHeight w:val="63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46005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1063,4</w:t>
            </w:r>
          </w:p>
        </w:tc>
      </w:tr>
      <w:tr w:rsidR="002C441E" w:rsidRPr="00364901" w:rsidTr="00327E05">
        <w:trPr>
          <w:gridAfter w:val="1"/>
          <w:wAfter w:w="283" w:type="dxa"/>
          <w:trHeight w:val="799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"Формирование современной городской среды Аргаяшского муниципального района"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71,1</w:t>
            </w:r>
          </w:p>
        </w:tc>
      </w:tr>
      <w:tr w:rsidR="002C441E" w:rsidRPr="00364901" w:rsidTr="00327E05">
        <w:trPr>
          <w:gridAfter w:val="1"/>
          <w:wAfter w:w="283" w:type="dxa"/>
          <w:trHeight w:val="558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71,1</w:t>
            </w:r>
          </w:p>
        </w:tc>
      </w:tr>
      <w:tr w:rsidR="002C441E" w:rsidRPr="00364901" w:rsidTr="00327E05">
        <w:trPr>
          <w:gridAfter w:val="1"/>
          <w:wAfter w:w="283" w:type="dxa"/>
          <w:trHeight w:val="522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по формированию комфортной городской среды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45550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71,1</w:t>
            </w:r>
          </w:p>
        </w:tc>
      </w:tr>
      <w:tr w:rsidR="002C441E" w:rsidRPr="00364901" w:rsidTr="00327E05">
        <w:trPr>
          <w:gridAfter w:val="1"/>
          <w:wAfter w:w="283" w:type="dxa"/>
          <w:trHeight w:val="422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45550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71,1</w:t>
            </w:r>
          </w:p>
        </w:tc>
      </w:tr>
      <w:tr w:rsidR="002C441E" w:rsidRPr="00364901" w:rsidTr="00327E05">
        <w:trPr>
          <w:gridAfter w:val="1"/>
          <w:wAfter w:w="283" w:type="dxa"/>
          <w:trHeight w:val="355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7451,6</w:t>
            </w:r>
          </w:p>
        </w:tc>
      </w:tr>
      <w:tr w:rsidR="002C441E" w:rsidRPr="00364901" w:rsidTr="00327E05">
        <w:trPr>
          <w:gridAfter w:val="1"/>
          <w:wAfter w:w="283" w:type="dxa"/>
          <w:trHeight w:val="196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7451,6</w:t>
            </w:r>
          </w:p>
        </w:tc>
      </w:tr>
      <w:tr w:rsidR="002C441E" w:rsidRPr="00364901" w:rsidTr="00327E05">
        <w:trPr>
          <w:gridAfter w:val="1"/>
          <w:wAfter w:w="283" w:type="dxa"/>
          <w:trHeight w:val="769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 программа "Развитие культуры" в Кулуевском сельском поселении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6000,0</w:t>
            </w:r>
          </w:p>
        </w:tc>
      </w:tr>
      <w:tr w:rsidR="002C441E" w:rsidRPr="00364901" w:rsidTr="00327E05">
        <w:trPr>
          <w:gridAfter w:val="1"/>
          <w:wAfter w:w="283" w:type="dxa"/>
          <w:trHeight w:val="751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5971,1</w:t>
            </w:r>
          </w:p>
        </w:tc>
      </w:tr>
      <w:tr w:rsidR="002C441E" w:rsidRPr="00364901" w:rsidTr="00327E05">
        <w:trPr>
          <w:gridAfter w:val="1"/>
          <w:wAfter w:w="283" w:type="dxa"/>
          <w:trHeight w:val="184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Учреждения  культуры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44030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5971,1</w:t>
            </w:r>
          </w:p>
        </w:tc>
      </w:tr>
      <w:tr w:rsidR="002C441E" w:rsidRPr="00364901" w:rsidTr="00327E05">
        <w:trPr>
          <w:gridAfter w:val="1"/>
          <w:wAfter w:w="283" w:type="dxa"/>
          <w:trHeight w:val="688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44030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5971,1</w:t>
            </w:r>
          </w:p>
        </w:tc>
      </w:tr>
      <w:tr w:rsidR="002C441E" w:rsidRPr="00364901" w:rsidTr="00327E05">
        <w:trPr>
          <w:gridAfter w:val="1"/>
          <w:wAfter w:w="283" w:type="dxa"/>
          <w:trHeight w:val="705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бюджетным и автономным учреждениям на иные цели учреждению культуры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28,9</w:t>
            </w:r>
          </w:p>
        </w:tc>
      </w:tr>
      <w:tr w:rsidR="002C441E" w:rsidRPr="00364901" w:rsidTr="00327E05">
        <w:trPr>
          <w:gridAfter w:val="1"/>
          <w:wAfter w:w="283" w:type="dxa"/>
          <w:trHeight w:val="269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Учреждения  культуры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44030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28,9</w:t>
            </w:r>
          </w:p>
        </w:tc>
      </w:tr>
      <w:tr w:rsidR="002C441E" w:rsidRPr="00364901" w:rsidTr="00327E05">
        <w:trPr>
          <w:gridAfter w:val="1"/>
          <w:wAfter w:w="283" w:type="dxa"/>
          <w:trHeight w:val="378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44030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28,9</w:t>
            </w:r>
          </w:p>
        </w:tc>
      </w:tr>
      <w:tr w:rsidR="002C441E" w:rsidRPr="00364901" w:rsidTr="00327E05">
        <w:trPr>
          <w:gridAfter w:val="1"/>
          <w:wAfter w:w="283" w:type="dxa"/>
          <w:trHeight w:val="578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"Развитие культуры Аргаяшского муниципального района"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1451,6</w:t>
            </w:r>
          </w:p>
        </w:tc>
      </w:tr>
      <w:tr w:rsidR="002C441E" w:rsidRPr="00364901" w:rsidTr="00327E05">
        <w:trPr>
          <w:gridAfter w:val="1"/>
          <w:wAfter w:w="283" w:type="dxa"/>
          <w:trHeight w:val="737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 Организация досуга и обеспечение жителей района услугами учреждений культуры в Аргаяшском муниципальном районе"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44400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C441E" w:rsidRPr="00364901" w:rsidTr="00327E05">
        <w:trPr>
          <w:gridAfter w:val="1"/>
          <w:wAfter w:w="283" w:type="dxa"/>
          <w:trHeight w:val="32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в области культуры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44410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C441E" w:rsidRPr="00364901" w:rsidTr="00327E05">
        <w:trPr>
          <w:gridAfter w:val="1"/>
          <w:wAfter w:w="283" w:type="dxa"/>
          <w:trHeight w:val="634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44410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C441E" w:rsidRPr="00364901" w:rsidTr="00327E05">
        <w:trPr>
          <w:gridAfter w:val="1"/>
          <w:wAfter w:w="283" w:type="dxa"/>
          <w:trHeight w:val="794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"Укрепление материально-технической базы учреждений культуры в Аргаяшском муниципальном районе"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44100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1441,6</w:t>
            </w:r>
          </w:p>
        </w:tc>
      </w:tr>
      <w:tr w:rsidR="002C441E" w:rsidRPr="00364901" w:rsidTr="00327E05">
        <w:trPr>
          <w:gridAfter w:val="1"/>
          <w:wAfter w:w="283" w:type="dxa"/>
          <w:trHeight w:val="60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Мероприятия по укреплению материально- технической базы учреждений 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44110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1441,6</w:t>
            </w:r>
          </w:p>
        </w:tc>
      </w:tr>
      <w:tr w:rsidR="002C441E" w:rsidRPr="00364901" w:rsidTr="00327E05">
        <w:trPr>
          <w:gridAfter w:val="1"/>
          <w:wAfter w:w="283" w:type="dxa"/>
          <w:trHeight w:val="432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44110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1441,6</w:t>
            </w:r>
          </w:p>
        </w:tc>
      </w:tr>
      <w:tr w:rsidR="002C441E" w:rsidRPr="00364901" w:rsidTr="00327E05">
        <w:trPr>
          <w:gridAfter w:val="1"/>
          <w:wAfter w:w="283" w:type="dxa"/>
          <w:trHeight w:val="315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476,4</w:t>
            </w:r>
          </w:p>
        </w:tc>
      </w:tr>
      <w:tr w:rsidR="002C441E" w:rsidRPr="00364901" w:rsidTr="00327E05">
        <w:trPr>
          <w:gridAfter w:val="1"/>
          <w:wAfter w:w="283" w:type="dxa"/>
          <w:trHeight w:val="372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476,4</w:t>
            </w:r>
          </w:p>
        </w:tc>
      </w:tr>
      <w:tr w:rsidR="002C441E" w:rsidRPr="00364901" w:rsidTr="00327E05">
        <w:trPr>
          <w:gridAfter w:val="1"/>
          <w:wAfter w:w="283" w:type="dxa"/>
          <w:trHeight w:val="863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программа Челябинской области «Развитие социальной защиты населения в Челябинской области»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151,1</w:t>
            </w:r>
          </w:p>
        </w:tc>
      </w:tr>
      <w:tr w:rsidR="002C441E" w:rsidRPr="00364901" w:rsidTr="00327E05">
        <w:trPr>
          <w:gridAfter w:val="1"/>
          <w:wAfter w:w="283" w:type="dxa"/>
          <w:trHeight w:val="426"/>
        </w:trPr>
        <w:tc>
          <w:tcPr>
            <w:tcW w:w="3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151,1</w:t>
            </w:r>
          </w:p>
        </w:tc>
      </w:tr>
      <w:tr w:rsidR="002C441E" w:rsidRPr="00364901" w:rsidTr="00327E05">
        <w:trPr>
          <w:gridAfter w:val="1"/>
          <w:wAfter w:w="283" w:type="dxa"/>
          <w:trHeight w:val="660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иных муниципальных функций в области  социальной политики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151,1</w:t>
            </w:r>
          </w:p>
        </w:tc>
      </w:tr>
      <w:tr w:rsidR="002C441E" w:rsidRPr="00364901" w:rsidTr="00327E05">
        <w:trPr>
          <w:gridAfter w:val="1"/>
          <w:wAfter w:w="283" w:type="dxa"/>
          <w:trHeight w:val="873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28380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151,1</w:t>
            </w:r>
          </w:p>
        </w:tc>
      </w:tr>
      <w:tr w:rsidR="002C441E" w:rsidRPr="00364901" w:rsidTr="00327E05">
        <w:trPr>
          <w:gridAfter w:val="1"/>
          <w:wAfter w:w="283" w:type="dxa"/>
          <w:trHeight w:val="36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28380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151,1</w:t>
            </w:r>
          </w:p>
        </w:tc>
      </w:tr>
      <w:tr w:rsidR="002C441E" w:rsidRPr="00364901" w:rsidTr="00327E05">
        <w:trPr>
          <w:gridAfter w:val="1"/>
          <w:wAfter w:w="283" w:type="dxa"/>
          <w:trHeight w:val="372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325,3</w:t>
            </w:r>
          </w:p>
        </w:tc>
      </w:tr>
      <w:tr w:rsidR="002C441E" w:rsidRPr="00364901" w:rsidTr="00327E05">
        <w:trPr>
          <w:gridAfter w:val="1"/>
          <w:wAfter w:w="283" w:type="dxa"/>
          <w:trHeight w:val="641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325,3</w:t>
            </w:r>
          </w:p>
        </w:tc>
      </w:tr>
      <w:tr w:rsidR="002C441E" w:rsidRPr="00364901" w:rsidTr="00327E05">
        <w:trPr>
          <w:gridAfter w:val="1"/>
          <w:wAfter w:w="283" w:type="dxa"/>
          <w:trHeight w:val="636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Доплаты  к пенсиям государственных служащих субъектов РФ и муниципальных служащих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49101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325,3</w:t>
            </w:r>
          </w:p>
        </w:tc>
      </w:tr>
      <w:tr w:rsidR="002C441E" w:rsidRPr="00364901" w:rsidTr="00327E05">
        <w:trPr>
          <w:gridAfter w:val="1"/>
          <w:wAfter w:w="283" w:type="dxa"/>
          <w:trHeight w:val="418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49101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325,3</w:t>
            </w:r>
          </w:p>
        </w:tc>
      </w:tr>
      <w:tr w:rsidR="002C441E" w:rsidRPr="00364901" w:rsidTr="00327E05">
        <w:trPr>
          <w:gridAfter w:val="1"/>
          <w:wAfter w:w="283" w:type="dxa"/>
          <w:trHeight w:val="36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6649,8</w:t>
            </w:r>
          </w:p>
        </w:tc>
      </w:tr>
      <w:tr w:rsidR="002C441E" w:rsidRPr="00364901" w:rsidTr="00327E05">
        <w:trPr>
          <w:gridAfter w:val="1"/>
          <w:wAfter w:w="283" w:type="dxa"/>
          <w:trHeight w:val="36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6649,8</w:t>
            </w:r>
          </w:p>
        </w:tc>
      </w:tr>
      <w:tr w:rsidR="002C441E" w:rsidRPr="00364901" w:rsidTr="00327E05">
        <w:trPr>
          <w:gridAfter w:val="1"/>
          <w:wAfter w:w="283" w:type="dxa"/>
          <w:trHeight w:val="662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Муниципальная программа «Развитие физической культуры и спорта в Кулуевском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сельском поселение"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5924,8</w:t>
            </w:r>
          </w:p>
        </w:tc>
      </w:tr>
      <w:tr w:rsidR="002C441E" w:rsidRPr="00364901" w:rsidTr="00327E05">
        <w:trPr>
          <w:gridAfter w:val="1"/>
          <w:wAfter w:w="283" w:type="dxa"/>
          <w:trHeight w:val="60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5924,8</w:t>
            </w:r>
          </w:p>
        </w:tc>
      </w:tr>
      <w:tr w:rsidR="002C441E" w:rsidRPr="00364901" w:rsidTr="00327E05">
        <w:trPr>
          <w:gridAfter w:val="1"/>
          <w:wAfter w:w="283" w:type="dxa"/>
          <w:trHeight w:val="60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45120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5924,8</w:t>
            </w:r>
          </w:p>
        </w:tc>
      </w:tr>
      <w:tr w:rsidR="002C441E" w:rsidRPr="00364901" w:rsidTr="00327E05">
        <w:trPr>
          <w:gridAfter w:val="1"/>
          <w:wAfter w:w="283" w:type="dxa"/>
          <w:trHeight w:val="1469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45120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4162,0</w:t>
            </w:r>
          </w:p>
        </w:tc>
      </w:tr>
      <w:tr w:rsidR="002C441E" w:rsidRPr="00364901" w:rsidTr="00327E05">
        <w:trPr>
          <w:gridAfter w:val="1"/>
          <w:wAfter w:w="283" w:type="dxa"/>
          <w:trHeight w:val="63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45120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1662,8</w:t>
            </w:r>
          </w:p>
        </w:tc>
      </w:tr>
      <w:tr w:rsidR="002C441E" w:rsidRPr="00364901" w:rsidTr="00327E05">
        <w:trPr>
          <w:gridAfter w:val="1"/>
          <w:wAfter w:w="283" w:type="dxa"/>
          <w:trHeight w:val="63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45120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C441E" w:rsidRPr="00364901" w:rsidTr="00327E05">
        <w:trPr>
          <w:gridAfter w:val="1"/>
          <w:wAfter w:w="283" w:type="dxa"/>
          <w:trHeight w:val="686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 «Развитие физической культуры и спорта в Аргаяшском муниципальном районе»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725,0</w:t>
            </w:r>
          </w:p>
        </w:tc>
      </w:tr>
      <w:tr w:rsidR="002C441E" w:rsidRPr="00364901" w:rsidTr="00327E05">
        <w:trPr>
          <w:gridAfter w:val="1"/>
          <w:wAfter w:w="283" w:type="dxa"/>
          <w:trHeight w:val="696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«Основные направления развития физической культуры и спорта в Аргаяшском муниципальном районе»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725,0</w:t>
            </w:r>
          </w:p>
        </w:tc>
      </w:tr>
      <w:tr w:rsidR="002C441E" w:rsidRPr="00364901" w:rsidTr="00327E05">
        <w:trPr>
          <w:gridAfter w:val="1"/>
          <w:wAfter w:w="283" w:type="dxa"/>
          <w:trHeight w:val="63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8120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2C441E" w:rsidRPr="00364901" w:rsidTr="00327E05">
        <w:trPr>
          <w:gridAfter w:val="1"/>
          <w:wAfter w:w="283" w:type="dxa"/>
          <w:trHeight w:val="72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8120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2C441E" w:rsidRPr="00364901" w:rsidTr="00327E05">
        <w:trPr>
          <w:gridAfter w:val="1"/>
          <w:wAfter w:w="283" w:type="dxa"/>
          <w:trHeight w:val="693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 спортивного инвентаря  и оборудования для физкультурно- спортивных организаций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S0044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2C441E" w:rsidRPr="00364901" w:rsidTr="00327E05">
        <w:trPr>
          <w:gridAfter w:val="1"/>
          <w:wAfter w:w="283" w:type="dxa"/>
          <w:trHeight w:val="72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327E05">
            <w:pPr>
              <w:spacing w:after="0" w:line="240" w:lineRule="auto"/>
              <w:ind w:righ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S0044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2C441E" w:rsidRPr="00364901" w:rsidTr="00327E05">
        <w:trPr>
          <w:gridAfter w:val="1"/>
          <w:wAfter w:w="283" w:type="dxa"/>
          <w:trHeight w:val="315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41E" w:rsidRPr="00327E05" w:rsidRDefault="002C441E" w:rsidP="004604DE">
            <w:pPr>
              <w:spacing w:after="0" w:line="240" w:lineRule="auto"/>
              <w:ind w:right="49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460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31438,4</w:t>
            </w:r>
          </w:p>
        </w:tc>
      </w:tr>
    </w:tbl>
    <w:p w:rsidR="002C441E" w:rsidRPr="00327E05" w:rsidRDefault="002C441E" w:rsidP="004A4B5F">
      <w:pPr>
        <w:spacing w:after="0" w:line="240" w:lineRule="auto"/>
        <w:ind w:left="426" w:firstLine="426"/>
        <w:rPr>
          <w:rFonts w:ascii="Times New Roman" w:hAnsi="Times New Roman"/>
          <w:sz w:val="18"/>
          <w:szCs w:val="18"/>
          <w:lang w:eastAsia="ru-RU"/>
        </w:rPr>
      </w:pPr>
      <w:r w:rsidRPr="00327E05">
        <w:rPr>
          <w:rFonts w:ascii="Times New Roman" w:hAnsi="Times New Roman"/>
          <w:sz w:val="18"/>
          <w:szCs w:val="18"/>
          <w:lang w:eastAsia="ru-RU"/>
        </w:rPr>
        <w:br w:type="textWrapping" w:clear="all"/>
      </w:r>
    </w:p>
    <w:p w:rsidR="002C441E" w:rsidRPr="00327E05" w:rsidRDefault="002C441E" w:rsidP="004A4B5F">
      <w:pPr>
        <w:spacing w:after="0" w:line="240" w:lineRule="auto"/>
        <w:ind w:left="426" w:firstLine="426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0647" w:type="dxa"/>
        <w:tblInd w:w="93" w:type="dxa"/>
        <w:tblLook w:val="00A0"/>
      </w:tblPr>
      <w:tblGrid>
        <w:gridCol w:w="3660"/>
        <w:gridCol w:w="1136"/>
        <w:gridCol w:w="620"/>
        <w:gridCol w:w="620"/>
        <w:gridCol w:w="580"/>
        <w:gridCol w:w="438"/>
        <w:gridCol w:w="577"/>
        <w:gridCol w:w="960"/>
        <w:gridCol w:w="691"/>
        <w:gridCol w:w="1365"/>
      </w:tblGrid>
      <w:tr w:rsidR="002C441E" w:rsidRPr="00364901" w:rsidTr="00A273C4">
        <w:trPr>
          <w:trHeight w:val="300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2C441E" w:rsidRPr="00327E05" w:rsidRDefault="002C441E" w:rsidP="004604DE">
            <w:pPr>
              <w:tabs>
                <w:tab w:val="left" w:pos="2717"/>
                <w:tab w:val="right" w:pos="1043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  <w:t>Приложение 2</w:t>
            </w:r>
          </w:p>
        </w:tc>
      </w:tr>
      <w:tr w:rsidR="002C441E" w:rsidRPr="00364901" w:rsidTr="00A273C4">
        <w:trPr>
          <w:trHeight w:val="300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2C441E" w:rsidRPr="00327E05" w:rsidRDefault="002C441E" w:rsidP="00AB73F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о внесении изменений в Решение "О бюджете</w:t>
            </w:r>
          </w:p>
        </w:tc>
      </w:tr>
      <w:tr w:rsidR="002C441E" w:rsidRPr="00364901" w:rsidTr="00A273C4">
        <w:trPr>
          <w:trHeight w:val="300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2C441E" w:rsidRPr="00327E05" w:rsidRDefault="002C441E" w:rsidP="00AB73F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Кулуевского сельского поселения на 2022 год </w:t>
            </w:r>
          </w:p>
        </w:tc>
      </w:tr>
      <w:tr w:rsidR="002C441E" w:rsidRPr="00364901" w:rsidTr="00A273C4">
        <w:trPr>
          <w:trHeight w:val="300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2C441E" w:rsidRPr="00327E05" w:rsidRDefault="002C441E" w:rsidP="00AB73F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и на плановый период 2023 и 2024 годов"</w:t>
            </w:r>
          </w:p>
        </w:tc>
      </w:tr>
      <w:tr w:rsidR="002C441E" w:rsidRPr="00364901" w:rsidTr="00A273C4">
        <w:trPr>
          <w:trHeight w:val="300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2C441E" w:rsidRPr="00327E05" w:rsidRDefault="002C441E" w:rsidP="00AB73F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От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18</w:t>
            </w: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.2022г. №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2C441E" w:rsidRPr="00364901" w:rsidTr="00A273C4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5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441E" w:rsidRPr="00327E05" w:rsidRDefault="002C441E" w:rsidP="00AB73F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Приложение 4</w:t>
            </w:r>
          </w:p>
        </w:tc>
      </w:tr>
      <w:tr w:rsidR="002C441E" w:rsidRPr="00364901" w:rsidTr="00A273C4">
        <w:trPr>
          <w:trHeight w:val="25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441E" w:rsidRPr="00327E05" w:rsidRDefault="002C441E" w:rsidP="00AB73F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к решению    "О бюджете Кулуевского сельского поселения на 2022 год</w:t>
            </w:r>
          </w:p>
        </w:tc>
      </w:tr>
      <w:tr w:rsidR="002C441E" w:rsidRPr="00364901" w:rsidTr="00A273C4">
        <w:trPr>
          <w:trHeight w:val="300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441E" w:rsidRPr="00327E05" w:rsidRDefault="002C441E" w:rsidP="00AB73F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и на плановый период 2023 и 2024 годов"</w:t>
            </w:r>
          </w:p>
        </w:tc>
      </w:tr>
      <w:tr w:rsidR="002C441E" w:rsidRPr="00364901" w:rsidTr="00A273C4">
        <w:trPr>
          <w:trHeight w:val="300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441E" w:rsidRPr="00327E05" w:rsidRDefault="002C441E" w:rsidP="00AB73F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от   10.12.2021г № 44</w:t>
            </w:r>
          </w:p>
        </w:tc>
      </w:tr>
      <w:tr w:rsidR="002C441E" w:rsidRPr="00364901" w:rsidTr="00A273C4">
        <w:trPr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  по  разделам, подразделам, целевым статьям и группам  видов расходов классификации расходов бюджетаКулуевского сельского поселения  на  2022 год</w:t>
            </w:r>
          </w:p>
        </w:tc>
      </w:tr>
      <w:tr w:rsidR="002C441E" w:rsidRPr="00364901" w:rsidTr="00A273C4">
        <w:trPr>
          <w:trHeight w:val="300"/>
        </w:trPr>
        <w:tc>
          <w:tcPr>
            <w:tcW w:w="106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441E" w:rsidRPr="00327E05" w:rsidRDefault="002C441E" w:rsidP="00AB73F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(тыс.рублей)</w:t>
            </w:r>
          </w:p>
        </w:tc>
      </w:tr>
      <w:tr w:rsidR="002C441E" w:rsidRPr="00364901" w:rsidTr="00A273C4">
        <w:trPr>
          <w:trHeight w:val="276"/>
        </w:trPr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Ведомство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2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группа вида расходов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Сумма на 2022 год</w:t>
            </w:r>
          </w:p>
        </w:tc>
      </w:tr>
      <w:tr w:rsidR="002C441E" w:rsidRPr="00364901" w:rsidTr="00A273C4">
        <w:trPr>
          <w:trHeight w:val="276"/>
        </w:trPr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441E" w:rsidRPr="00364901" w:rsidTr="00A273C4">
        <w:trPr>
          <w:trHeight w:val="276"/>
        </w:trPr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441E" w:rsidRPr="00364901" w:rsidTr="00A273C4">
        <w:trPr>
          <w:trHeight w:val="480"/>
        </w:trPr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441E" w:rsidRPr="00364901" w:rsidTr="00A273C4">
        <w:trPr>
          <w:trHeight w:val="315"/>
        </w:trPr>
        <w:tc>
          <w:tcPr>
            <w:tcW w:w="10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Администрация Кулуевского сельского поселения</w:t>
            </w:r>
          </w:p>
        </w:tc>
      </w:tr>
      <w:tr w:rsidR="002C441E" w:rsidRPr="00364901" w:rsidTr="00A273C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5654,7</w:t>
            </w:r>
          </w:p>
        </w:tc>
      </w:tr>
      <w:tr w:rsidR="002C441E" w:rsidRPr="00364901" w:rsidTr="00A273C4">
        <w:trPr>
          <w:trHeight w:val="86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905,0</w:t>
            </w:r>
          </w:p>
        </w:tc>
      </w:tr>
      <w:tr w:rsidR="002C441E" w:rsidRPr="00364901" w:rsidTr="00A273C4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905,0</w:t>
            </w:r>
          </w:p>
        </w:tc>
      </w:tr>
      <w:tr w:rsidR="002C441E" w:rsidRPr="00364901" w:rsidTr="00A273C4">
        <w:trPr>
          <w:trHeight w:val="26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905,0</w:t>
            </w:r>
          </w:p>
        </w:tc>
      </w:tr>
      <w:tr w:rsidR="002C441E" w:rsidRPr="00364901" w:rsidTr="00A273C4">
        <w:trPr>
          <w:trHeight w:val="28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905,0</w:t>
            </w:r>
          </w:p>
        </w:tc>
      </w:tr>
      <w:tr w:rsidR="002C441E" w:rsidRPr="00364901" w:rsidTr="00A273C4">
        <w:trPr>
          <w:trHeight w:val="140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905,0</w:t>
            </w:r>
          </w:p>
        </w:tc>
      </w:tr>
      <w:tr w:rsidR="002C441E" w:rsidRPr="00364901" w:rsidTr="00A273C4">
        <w:trPr>
          <w:trHeight w:val="98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557,0</w:t>
            </w:r>
          </w:p>
        </w:tc>
      </w:tr>
      <w:tr w:rsidR="002C441E" w:rsidRPr="00364901" w:rsidTr="00A273C4">
        <w:trPr>
          <w:trHeight w:val="2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557,0</w:t>
            </w:r>
          </w:p>
        </w:tc>
      </w:tr>
      <w:tr w:rsidR="002C441E" w:rsidRPr="00364901" w:rsidTr="00A273C4">
        <w:trPr>
          <w:trHeight w:val="407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557,0</w:t>
            </w:r>
          </w:p>
        </w:tc>
      </w:tr>
      <w:tr w:rsidR="002C441E" w:rsidRPr="00364901" w:rsidTr="00A273C4">
        <w:trPr>
          <w:trHeight w:val="286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21100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557,0</w:t>
            </w:r>
          </w:p>
        </w:tc>
      </w:tr>
      <w:tr w:rsidR="002C441E" w:rsidRPr="00364901" w:rsidTr="00A273C4">
        <w:trPr>
          <w:trHeight w:val="113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21100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557,0</w:t>
            </w:r>
          </w:p>
        </w:tc>
      </w:tr>
      <w:tr w:rsidR="002C441E" w:rsidRPr="00364901" w:rsidTr="00A273C4">
        <w:trPr>
          <w:trHeight w:val="113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3609,7</w:t>
            </w:r>
          </w:p>
        </w:tc>
      </w:tr>
      <w:tr w:rsidR="002C441E" w:rsidRPr="00364901" w:rsidTr="00A273C4">
        <w:trPr>
          <w:trHeight w:val="28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3609,7</w:t>
            </w:r>
          </w:p>
        </w:tc>
      </w:tr>
      <w:tr w:rsidR="002C441E" w:rsidRPr="00364901" w:rsidTr="00A273C4">
        <w:trPr>
          <w:trHeight w:val="126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33,0</w:t>
            </w:r>
          </w:p>
        </w:tc>
      </w:tr>
      <w:tr w:rsidR="002C441E" w:rsidRPr="00364901" w:rsidTr="00A273C4">
        <w:trPr>
          <w:trHeight w:val="417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21530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33,0</w:t>
            </w:r>
          </w:p>
        </w:tc>
      </w:tr>
      <w:tr w:rsidR="002C441E" w:rsidRPr="00364901" w:rsidTr="00A273C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21530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33,0</w:t>
            </w:r>
          </w:p>
        </w:tc>
      </w:tr>
      <w:tr w:rsidR="002C441E" w:rsidRPr="00364901" w:rsidTr="00A273C4">
        <w:trPr>
          <w:trHeight w:val="23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3536,6</w:t>
            </w:r>
          </w:p>
        </w:tc>
      </w:tr>
      <w:tr w:rsidR="002C441E" w:rsidRPr="00364901" w:rsidTr="00A273C4">
        <w:trPr>
          <w:trHeight w:val="417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20430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3536,6</w:t>
            </w:r>
          </w:p>
        </w:tc>
      </w:tr>
      <w:tr w:rsidR="002C441E" w:rsidRPr="00364901" w:rsidTr="00A273C4">
        <w:trPr>
          <w:trHeight w:val="126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20430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2666,7</w:t>
            </w:r>
          </w:p>
        </w:tc>
      </w:tr>
      <w:tr w:rsidR="002C441E" w:rsidRPr="00364901" w:rsidTr="00A273C4">
        <w:trPr>
          <w:trHeight w:val="41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20430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799,9</w:t>
            </w:r>
          </w:p>
        </w:tc>
      </w:tr>
      <w:tr w:rsidR="002C441E" w:rsidRPr="00364901" w:rsidTr="00A273C4">
        <w:trPr>
          <w:trHeight w:val="37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20430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2C441E" w:rsidRPr="00364901" w:rsidTr="00A273C4">
        <w:trPr>
          <w:trHeight w:val="160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43501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40,1</w:t>
            </w:r>
          </w:p>
        </w:tc>
      </w:tr>
      <w:tr w:rsidR="002C441E" w:rsidRPr="00364901" w:rsidTr="00A273C4">
        <w:trPr>
          <w:trHeight w:val="106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43501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40,1</w:t>
            </w:r>
          </w:p>
        </w:tc>
      </w:tr>
      <w:tr w:rsidR="002C441E" w:rsidRPr="00364901" w:rsidTr="00A273C4">
        <w:trPr>
          <w:trHeight w:val="6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463,0</w:t>
            </w:r>
          </w:p>
        </w:tc>
      </w:tr>
      <w:tr w:rsidR="002C441E" w:rsidRPr="00364901" w:rsidTr="00A273C4">
        <w:trPr>
          <w:trHeight w:val="25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463,0</w:t>
            </w:r>
          </w:p>
        </w:tc>
      </w:tr>
      <w:tr w:rsidR="002C441E" w:rsidRPr="00364901" w:rsidTr="00A273C4">
        <w:trPr>
          <w:trHeight w:val="27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463,0</w:t>
            </w:r>
          </w:p>
        </w:tc>
      </w:tr>
      <w:tr w:rsidR="002C441E" w:rsidRPr="00364901" w:rsidTr="00A273C4">
        <w:trPr>
          <w:trHeight w:val="42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20430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463,0</w:t>
            </w:r>
          </w:p>
        </w:tc>
      </w:tr>
      <w:tr w:rsidR="002C441E" w:rsidRPr="00364901" w:rsidTr="00A273C4">
        <w:trPr>
          <w:trHeight w:val="981"/>
        </w:trPr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20430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463,0</w:t>
            </w:r>
          </w:p>
        </w:tc>
      </w:tr>
      <w:tr w:rsidR="002C441E" w:rsidRPr="00364901" w:rsidTr="00A273C4">
        <w:trPr>
          <w:trHeight w:val="31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41,5</w:t>
            </w:r>
          </w:p>
        </w:tc>
      </w:tr>
      <w:tr w:rsidR="002C441E" w:rsidRPr="00364901" w:rsidTr="00A273C4">
        <w:trPr>
          <w:trHeight w:val="25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41,5</w:t>
            </w:r>
          </w:p>
        </w:tc>
      </w:tr>
      <w:tr w:rsidR="002C441E" w:rsidRPr="00364901" w:rsidTr="00A273C4">
        <w:trPr>
          <w:trHeight w:val="2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41,5</w:t>
            </w:r>
          </w:p>
        </w:tc>
      </w:tr>
      <w:tr w:rsidR="002C441E" w:rsidRPr="00364901" w:rsidTr="00A273C4">
        <w:trPr>
          <w:trHeight w:val="27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07005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41,5</w:t>
            </w:r>
          </w:p>
        </w:tc>
      </w:tr>
      <w:tr w:rsidR="002C441E" w:rsidRPr="00364901" w:rsidTr="00A273C4">
        <w:trPr>
          <w:trHeight w:val="28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07005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41,5</w:t>
            </w:r>
          </w:p>
        </w:tc>
      </w:tr>
      <w:tr w:rsidR="002C441E" w:rsidRPr="00364901" w:rsidTr="00A273C4">
        <w:trPr>
          <w:trHeight w:val="2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78,5</w:t>
            </w:r>
          </w:p>
        </w:tc>
      </w:tr>
      <w:tr w:rsidR="002C441E" w:rsidRPr="00364901" w:rsidTr="00A273C4">
        <w:trPr>
          <w:trHeight w:val="4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78,5</w:t>
            </w:r>
          </w:p>
        </w:tc>
      </w:tr>
      <w:tr w:rsidR="002C441E" w:rsidRPr="00364901" w:rsidTr="00A273C4">
        <w:trPr>
          <w:trHeight w:val="40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78,5</w:t>
            </w:r>
          </w:p>
        </w:tc>
      </w:tr>
      <w:tr w:rsidR="002C441E" w:rsidRPr="00364901" w:rsidTr="00A273C4">
        <w:trPr>
          <w:trHeight w:val="28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09200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78,5</w:t>
            </w:r>
          </w:p>
        </w:tc>
      </w:tr>
      <w:tr w:rsidR="002C441E" w:rsidRPr="00364901" w:rsidTr="00A273C4">
        <w:trPr>
          <w:trHeight w:val="42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09200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78,5</w:t>
            </w:r>
          </w:p>
        </w:tc>
      </w:tr>
      <w:tr w:rsidR="002C441E" w:rsidRPr="00364901" w:rsidTr="00A273C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272,2</w:t>
            </w:r>
          </w:p>
        </w:tc>
      </w:tr>
      <w:tr w:rsidR="002C441E" w:rsidRPr="00364901" w:rsidTr="00A273C4">
        <w:trPr>
          <w:trHeight w:val="376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272,2</w:t>
            </w:r>
          </w:p>
        </w:tc>
      </w:tr>
      <w:tr w:rsidR="002C441E" w:rsidRPr="00364901" w:rsidTr="00A273C4">
        <w:trPr>
          <w:trHeight w:val="6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Государственная программа Челябинской области «Обеспечение общественной безопасности в Челябинской области»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272,2</w:t>
            </w:r>
          </w:p>
        </w:tc>
      </w:tr>
      <w:tr w:rsidR="002C441E" w:rsidRPr="00364901" w:rsidTr="00A273C4">
        <w:trPr>
          <w:trHeight w:val="70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272,2</w:t>
            </w:r>
          </w:p>
        </w:tc>
      </w:tr>
      <w:tr w:rsidR="002C441E" w:rsidRPr="00364901" w:rsidTr="00A273C4">
        <w:trPr>
          <w:trHeight w:val="25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272,2</w:t>
            </w:r>
          </w:p>
        </w:tc>
      </w:tr>
      <w:tr w:rsidR="002C441E" w:rsidRPr="00364901" w:rsidTr="00A273C4">
        <w:trPr>
          <w:trHeight w:val="56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272,2</w:t>
            </w:r>
          </w:p>
        </w:tc>
      </w:tr>
      <w:tr w:rsidR="002C441E" w:rsidRPr="00364901" w:rsidTr="00A273C4">
        <w:trPr>
          <w:trHeight w:val="1067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256,4</w:t>
            </w:r>
          </w:p>
        </w:tc>
      </w:tr>
      <w:tr w:rsidR="002C441E" w:rsidRPr="00364901" w:rsidTr="00A273C4">
        <w:trPr>
          <w:trHeight w:val="37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15,8</w:t>
            </w:r>
          </w:p>
        </w:tc>
      </w:tr>
      <w:tr w:rsidR="002C441E" w:rsidRPr="00364901" w:rsidTr="00A273C4">
        <w:trPr>
          <w:trHeight w:val="38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90,0</w:t>
            </w:r>
          </w:p>
        </w:tc>
      </w:tr>
      <w:tr w:rsidR="002C441E" w:rsidRPr="00364901" w:rsidTr="00A273C4">
        <w:trPr>
          <w:trHeight w:val="24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2C441E" w:rsidRPr="00364901" w:rsidTr="00A273C4">
        <w:trPr>
          <w:trHeight w:val="97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Муниципальная программа "Об осуществлении мероприятий гражданской обороны, защиты населения и территории Аргаяшского муниципального района от чрезвычайных ситуаций природного и техногенного характера, развитие единой дежурно-диспетчерской службы"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C441E" w:rsidRPr="00364901" w:rsidTr="00A273C4">
        <w:trPr>
          <w:trHeight w:val="36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C441E" w:rsidRPr="00364901" w:rsidTr="00A273C4">
        <w:trPr>
          <w:trHeight w:val="37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46260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C441E" w:rsidRPr="00364901" w:rsidTr="00A273C4">
        <w:trPr>
          <w:trHeight w:val="36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46260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C441E" w:rsidRPr="00364901" w:rsidTr="00A273C4">
        <w:trPr>
          <w:trHeight w:val="37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2C441E" w:rsidRPr="00364901" w:rsidTr="00A273C4">
        <w:trPr>
          <w:trHeight w:val="42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2C441E" w:rsidRPr="00364901" w:rsidTr="00A273C4">
        <w:trPr>
          <w:trHeight w:val="41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по обеспечению противопожарной безопасности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42170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2C441E" w:rsidRPr="00364901" w:rsidTr="00A273C4">
        <w:trPr>
          <w:trHeight w:val="4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42170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2C441E" w:rsidRPr="00364901" w:rsidTr="00A273C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7401,6</w:t>
            </w:r>
          </w:p>
        </w:tc>
      </w:tr>
      <w:tr w:rsidR="002C441E" w:rsidRPr="00364901" w:rsidTr="00A273C4">
        <w:trPr>
          <w:trHeight w:val="217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7372,7</w:t>
            </w:r>
          </w:p>
        </w:tc>
      </w:tr>
      <w:tr w:rsidR="002C441E" w:rsidRPr="00364901" w:rsidTr="00A273C4">
        <w:trPr>
          <w:trHeight w:val="57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 программа "Развитие дорожного хозяйства в  Аргаяшском муниципальном  районе"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7372,7</w:t>
            </w:r>
          </w:p>
        </w:tc>
      </w:tr>
      <w:tr w:rsidR="002C441E" w:rsidRPr="00364901" w:rsidTr="00A273C4">
        <w:trPr>
          <w:trHeight w:val="78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"Содержание 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676,0</w:t>
            </w:r>
          </w:p>
        </w:tc>
      </w:tr>
      <w:tr w:rsidR="002C441E" w:rsidRPr="00364901" w:rsidTr="00A273C4">
        <w:trPr>
          <w:trHeight w:val="36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676,0</w:t>
            </w:r>
          </w:p>
        </w:tc>
      </w:tr>
      <w:tr w:rsidR="002C441E" w:rsidRPr="00364901" w:rsidTr="00A273C4">
        <w:trPr>
          <w:trHeight w:val="65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43151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676,0</w:t>
            </w:r>
          </w:p>
        </w:tc>
      </w:tr>
      <w:tr w:rsidR="002C441E" w:rsidRPr="00364901" w:rsidTr="00A273C4">
        <w:trPr>
          <w:trHeight w:val="41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43151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676,0</w:t>
            </w:r>
          </w:p>
        </w:tc>
      </w:tr>
      <w:tr w:rsidR="002C441E" w:rsidRPr="00364901" w:rsidTr="00A273C4">
        <w:trPr>
          <w:trHeight w:val="84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"Содержание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1699,8</w:t>
            </w:r>
          </w:p>
        </w:tc>
      </w:tr>
      <w:tr w:rsidR="002C441E" w:rsidRPr="00364901" w:rsidTr="00A273C4">
        <w:trPr>
          <w:trHeight w:val="40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1699,8</w:t>
            </w:r>
          </w:p>
        </w:tc>
      </w:tr>
      <w:tr w:rsidR="002C441E" w:rsidRPr="00364901" w:rsidTr="00A273C4">
        <w:trPr>
          <w:trHeight w:val="70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Содержание и ремонт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43153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1699,8</w:t>
            </w:r>
          </w:p>
        </w:tc>
      </w:tr>
      <w:tr w:rsidR="002C441E" w:rsidRPr="00364901" w:rsidTr="00A273C4">
        <w:trPr>
          <w:trHeight w:val="42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43153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1699,8</w:t>
            </w:r>
          </w:p>
        </w:tc>
      </w:tr>
      <w:tr w:rsidR="002C441E" w:rsidRPr="00364901" w:rsidTr="00A273C4">
        <w:trPr>
          <w:trHeight w:val="83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"Капитальный ремонт  и ремонт автомобильных дорог общего пользования местного значения в границах  населенных пунктов поселений"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4996,9</w:t>
            </w:r>
          </w:p>
        </w:tc>
      </w:tr>
      <w:tr w:rsidR="002C441E" w:rsidRPr="00364901" w:rsidTr="00A273C4">
        <w:trPr>
          <w:trHeight w:val="426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S6050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4996,9</w:t>
            </w:r>
          </w:p>
        </w:tc>
      </w:tr>
      <w:tr w:rsidR="002C441E" w:rsidRPr="00364901" w:rsidTr="00A273C4">
        <w:trPr>
          <w:trHeight w:val="40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S6050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4996,9</w:t>
            </w:r>
          </w:p>
        </w:tc>
      </w:tr>
      <w:tr w:rsidR="002C441E" w:rsidRPr="00364901" w:rsidTr="00A273C4">
        <w:trPr>
          <w:trHeight w:val="267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28,9</w:t>
            </w:r>
          </w:p>
        </w:tc>
      </w:tr>
      <w:tr w:rsidR="002C441E" w:rsidRPr="00364901" w:rsidTr="00A273C4">
        <w:trPr>
          <w:trHeight w:val="27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28,9</w:t>
            </w:r>
          </w:p>
        </w:tc>
      </w:tr>
      <w:tr w:rsidR="002C441E" w:rsidRPr="00364901" w:rsidTr="00A273C4">
        <w:trPr>
          <w:trHeight w:val="111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28,9</w:t>
            </w:r>
          </w:p>
        </w:tc>
      </w:tr>
      <w:tr w:rsidR="002C441E" w:rsidRPr="00364901" w:rsidTr="00A273C4">
        <w:trPr>
          <w:trHeight w:val="43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Другие мероприятия в сфере малого предпринимательства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43450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28,9</w:t>
            </w:r>
          </w:p>
        </w:tc>
      </w:tr>
      <w:tr w:rsidR="002C441E" w:rsidRPr="00364901" w:rsidTr="00A273C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43450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28,9</w:t>
            </w:r>
          </w:p>
        </w:tc>
      </w:tr>
      <w:tr w:rsidR="002C441E" w:rsidRPr="00364901" w:rsidTr="00A273C4">
        <w:trPr>
          <w:trHeight w:val="22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3442,1</w:t>
            </w:r>
          </w:p>
        </w:tc>
      </w:tr>
      <w:tr w:rsidR="002C441E" w:rsidRPr="00364901" w:rsidTr="00A273C4">
        <w:trPr>
          <w:trHeight w:val="28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212,6</w:t>
            </w:r>
          </w:p>
        </w:tc>
      </w:tr>
      <w:tr w:rsidR="002C441E" w:rsidRPr="00364901" w:rsidTr="00A273C4">
        <w:trPr>
          <w:trHeight w:val="41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212,6</w:t>
            </w:r>
          </w:p>
        </w:tc>
      </w:tr>
      <w:tr w:rsidR="002C441E" w:rsidRPr="00364901" w:rsidTr="00A273C4">
        <w:trPr>
          <w:trHeight w:val="4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212,6</w:t>
            </w:r>
          </w:p>
        </w:tc>
      </w:tr>
      <w:tr w:rsidR="002C441E" w:rsidRPr="00364901" w:rsidTr="00A273C4">
        <w:trPr>
          <w:trHeight w:val="11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в границах поселения электро-, тепло-, газо-, и водоснабжения населения, водоотведение,снабжения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43511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212,6</w:t>
            </w:r>
          </w:p>
        </w:tc>
      </w:tr>
      <w:tr w:rsidR="002C441E" w:rsidRPr="00364901" w:rsidTr="00A273C4">
        <w:trPr>
          <w:trHeight w:val="44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43511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212,6</w:t>
            </w:r>
          </w:p>
        </w:tc>
      </w:tr>
      <w:tr w:rsidR="002C441E" w:rsidRPr="00364901" w:rsidTr="00A273C4">
        <w:trPr>
          <w:trHeight w:val="266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3229,5</w:t>
            </w:r>
          </w:p>
        </w:tc>
      </w:tr>
      <w:tr w:rsidR="002C441E" w:rsidRPr="00364901" w:rsidTr="00A273C4">
        <w:trPr>
          <w:trHeight w:val="70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Муниципальная программа "Благоустройство" населенных пунктов Кулуевского сельского поселения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3158,4</w:t>
            </w:r>
          </w:p>
        </w:tc>
      </w:tr>
      <w:tr w:rsidR="002C441E" w:rsidRPr="00364901" w:rsidTr="00A273C4">
        <w:trPr>
          <w:trHeight w:val="2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3158,4</w:t>
            </w:r>
          </w:p>
        </w:tc>
      </w:tr>
      <w:tr w:rsidR="002C441E" w:rsidRPr="00364901" w:rsidTr="00A273C4">
        <w:trPr>
          <w:trHeight w:val="13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по благоустройству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46000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3158,4</w:t>
            </w:r>
          </w:p>
        </w:tc>
      </w:tr>
      <w:tr w:rsidR="002C441E" w:rsidRPr="00364901" w:rsidTr="00A273C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46001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1800,7</w:t>
            </w:r>
          </w:p>
        </w:tc>
      </w:tr>
      <w:tr w:rsidR="002C441E" w:rsidRPr="00364901" w:rsidTr="00A273C4">
        <w:trPr>
          <w:trHeight w:val="29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46001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1800,7</w:t>
            </w:r>
          </w:p>
        </w:tc>
      </w:tr>
      <w:tr w:rsidR="002C441E" w:rsidRPr="00364901" w:rsidTr="00A273C4">
        <w:trPr>
          <w:trHeight w:val="56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деятельности по накоплению и транспортированию твердых коммунальных отходов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46002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200,7</w:t>
            </w:r>
          </w:p>
        </w:tc>
      </w:tr>
      <w:tr w:rsidR="002C441E" w:rsidRPr="00364901" w:rsidTr="00A273C4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46002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200,7</w:t>
            </w:r>
          </w:p>
        </w:tc>
      </w:tr>
      <w:tr w:rsidR="002C441E" w:rsidRPr="00364901" w:rsidTr="00A273C4">
        <w:trPr>
          <w:trHeight w:val="27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46004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93,6</w:t>
            </w:r>
          </w:p>
        </w:tc>
      </w:tr>
      <w:tr w:rsidR="002C441E" w:rsidRPr="00364901" w:rsidTr="00A273C4">
        <w:trPr>
          <w:trHeight w:val="42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46004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93,6</w:t>
            </w:r>
          </w:p>
        </w:tc>
      </w:tr>
      <w:tr w:rsidR="002C441E" w:rsidRPr="00364901" w:rsidTr="00A273C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46005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1063,4</w:t>
            </w:r>
          </w:p>
        </w:tc>
      </w:tr>
      <w:tr w:rsidR="002C441E" w:rsidRPr="00364901" w:rsidTr="00A273C4">
        <w:trPr>
          <w:trHeight w:val="517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46005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1063,4</w:t>
            </w:r>
          </w:p>
        </w:tc>
      </w:tr>
      <w:tr w:rsidR="002C441E" w:rsidRPr="00364901" w:rsidTr="00A273C4">
        <w:trPr>
          <w:trHeight w:val="55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"Формирование современной городской среды Аргаяшского муниципального района"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71,1</w:t>
            </w:r>
          </w:p>
        </w:tc>
      </w:tr>
      <w:tr w:rsidR="002C441E" w:rsidRPr="00364901" w:rsidTr="00A273C4">
        <w:trPr>
          <w:trHeight w:val="35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71,1</w:t>
            </w:r>
          </w:p>
        </w:tc>
      </w:tr>
      <w:tr w:rsidR="002C441E" w:rsidRPr="00364901" w:rsidTr="00A273C4">
        <w:trPr>
          <w:trHeight w:val="356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по формированию комфортной городской среды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45550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71,1</w:t>
            </w:r>
          </w:p>
        </w:tc>
      </w:tr>
      <w:tr w:rsidR="002C441E" w:rsidRPr="00364901" w:rsidTr="00A273C4">
        <w:trPr>
          <w:trHeight w:val="50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45550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71,1</w:t>
            </w:r>
          </w:p>
        </w:tc>
      </w:tr>
      <w:tr w:rsidR="002C441E" w:rsidRPr="00364901" w:rsidTr="00A273C4">
        <w:trPr>
          <w:trHeight w:val="4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7451,6</w:t>
            </w:r>
          </w:p>
        </w:tc>
      </w:tr>
      <w:tr w:rsidR="002C441E" w:rsidRPr="00364901" w:rsidTr="00A273C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7451,6</w:t>
            </w:r>
          </w:p>
        </w:tc>
      </w:tr>
      <w:tr w:rsidR="002C441E" w:rsidRPr="00364901" w:rsidTr="00A273C4">
        <w:trPr>
          <w:trHeight w:val="28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 программа "Развитие культуры" в Кулуевском сельском поселении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6000,0</w:t>
            </w:r>
          </w:p>
        </w:tc>
      </w:tr>
      <w:tr w:rsidR="002C441E" w:rsidRPr="00364901" w:rsidTr="00A273C4">
        <w:trPr>
          <w:trHeight w:val="7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5971,1</w:t>
            </w:r>
          </w:p>
        </w:tc>
      </w:tr>
      <w:tr w:rsidR="002C441E" w:rsidRPr="00364901" w:rsidTr="00A273C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Учреждения  культуры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44030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5971,1</w:t>
            </w:r>
          </w:p>
        </w:tc>
      </w:tr>
      <w:tr w:rsidR="002C441E" w:rsidRPr="00364901" w:rsidTr="00A273C4">
        <w:trPr>
          <w:trHeight w:val="517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44030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5971,1</w:t>
            </w:r>
          </w:p>
        </w:tc>
      </w:tr>
      <w:tr w:rsidR="002C441E" w:rsidRPr="00364901" w:rsidTr="00D838C2">
        <w:trPr>
          <w:trHeight w:val="455"/>
        </w:trPr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бюджетным и автономным учреждениям на иные цели учреждению культуры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28,9</w:t>
            </w:r>
          </w:p>
        </w:tc>
      </w:tr>
      <w:tr w:rsidR="002C441E" w:rsidRPr="00364901" w:rsidTr="00A273C4">
        <w:trPr>
          <w:trHeight w:val="31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Учреждения  культуры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44030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28,9</w:t>
            </w:r>
          </w:p>
        </w:tc>
      </w:tr>
      <w:tr w:rsidR="002C441E" w:rsidRPr="00364901" w:rsidTr="00A273C4">
        <w:trPr>
          <w:trHeight w:val="34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44030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28,9</w:t>
            </w:r>
          </w:p>
        </w:tc>
      </w:tr>
      <w:tr w:rsidR="002C441E" w:rsidRPr="00364901" w:rsidTr="00A273C4">
        <w:trPr>
          <w:trHeight w:val="48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"Развитие культуры Аргаяшского муниципального района"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1451,6</w:t>
            </w:r>
          </w:p>
        </w:tc>
      </w:tr>
      <w:tr w:rsidR="002C441E" w:rsidRPr="00364901" w:rsidTr="00A273C4">
        <w:trPr>
          <w:trHeight w:val="56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 Организация досуга и обеспечение жителей района услугами учреждений культуры в Аргаяшском муниципальном районе"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983A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44400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C441E" w:rsidRPr="00364901" w:rsidTr="00A273C4">
        <w:trPr>
          <w:trHeight w:val="29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в области культуры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983A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44410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C441E" w:rsidRPr="00364901" w:rsidTr="00A273C4">
        <w:trPr>
          <w:trHeight w:val="4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44410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C441E" w:rsidRPr="00364901" w:rsidTr="00A273C4">
        <w:trPr>
          <w:trHeight w:val="637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"Укрепление материально-технической базы учреждений культуры в Аргаяшском муниципальном районе"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1441,6</w:t>
            </w:r>
          </w:p>
        </w:tc>
      </w:tr>
      <w:tr w:rsidR="002C441E" w:rsidRPr="00364901" w:rsidTr="00A273C4">
        <w:trPr>
          <w:trHeight w:val="4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Мероприятия по укреплению материально- технической базы учреждений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44110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1441,6</w:t>
            </w:r>
          </w:p>
        </w:tc>
      </w:tr>
      <w:tr w:rsidR="002C441E" w:rsidRPr="00364901" w:rsidTr="00A273C4">
        <w:trPr>
          <w:trHeight w:val="26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44110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1441,6</w:t>
            </w:r>
          </w:p>
        </w:tc>
      </w:tr>
      <w:tr w:rsidR="002C441E" w:rsidRPr="00364901" w:rsidTr="00A273C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476,4</w:t>
            </w:r>
          </w:p>
        </w:tc>
      </w:tr>
      <w:tr w:rsidR="002C441E" w:rsidRPr="00364901" w:rsidTr="00A273C4">
        <w:trPr>
          <w:trHeight w:val="366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476,4</w:t>
            </w:r>
          </w:p>
        </w:tc>
      </w:tr>
      <w:tr w:rsidR="002C441E" w:rsidRPr="00364901" w:rsidTr="00A273C4">
        <w:trPr>
          <w:trHeight w:val="697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программа Челябинской области «Развитие социальной защиты населения в Челябинской области»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151,1</w:t>
            </w:r>
          </w:p>
        </w:tc>
      </w:tr>
      <w:tr w:rsidR="002C441E" w:rsidRPr="00364901" w:rsidTr="00A273C4">
        <w:trPr>
          <w:trHeight w:val="564"/>
        </w:trPr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151,1</w:t>
            </w:r>
          </w:p>
        </w:tc>
      </w:tr>
      <w:tr w:rsidR="002C441E" w:rsidRPr="00364901" w:rsidTr="00A273C4">
        <w:trPr>
          <w:trHeight w:val="362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иных муниципальных функций в области  социальной политики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151,1</w:t>
            </w:r>
          </w:p>
        </w:tc>
      </w:tr>
      <w:tr w:rsidR="002C441E" w:rsidRPr="00364901" w:rsidTr="00A273C4">
        <w:trPr>
          <w:trHeight w:val="77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28380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151,1</w:t>
            </w:r>
          </w:p>
        </w:tc>
      </w:tr>
      <w:tr w:rsidR="002C441E" w:rsidRPr="00364901" w:rsidTr="00A273C4">
        <w:trPr>
          <w:trHeight w:val="3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28380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151,1</w:t>
            </w:r>
          </w:p>
        </w:tc>
      </w:tr>
      <w:tr w:rsidR="002C441E" w:rsidRPr="00364901" w:rsidTr="00A273C4">
        <w:trPr>
          <w:trHeight w:val="37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325,3</w:t>
            </w:r>
          </w:p>
        </w:tc>
      </w:tr>
      <w:tr w:rsidR="002C441E" w:rsidRPr="00364901" w:rsidTr="00A273C4">
        <w:trPr>
          <w:trHeight w:val="547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325,3</w:t>
            </w:r>
          </w:p>
        </w:tc>
      </w:tr>
      <w:tr w:rsidR="002C441E" w:rsidRPr="00364901" w:rsidTr="00A273C4">
        <w:trPr>
          <w:trHeight w:val="626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Доплаты  к пенсиям государственных служащих субъектов РФ и муниципальных служащих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49101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325,3</w:t>
            </w:r>
          </w:p>
        </w:tc>
      </w:tr>
      <w:tr w:rsidR="002C441E" w:rsidRPr="00364901" w:rsidTr="00A273C4">
        <w:trPr>
          <w:trHeight w:val="42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49101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325,3</w:t>
            </w:r>
          </w:p>
        </w:tc>
      </w:tr>
      <w:tr w:rsidR="002C441E" w:rsidRPr="00364901" w:rsidTr="00A273C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6649,8</w:t>
            </w:r>
          </w:p>
        </w:tc>
      </w:tr>
      <w:tr w:rsidR="002C441E" w:rsidRPr="00364901" w:rsidTr="00A273C4">
        <w:trPr>
          <w:trHeight w:val="22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6649,8</w:t>
            </w:r>
          </w:p>
        </w:tc>
      </w:tr>
      <w:tr w:rsidR="002C441E" w:rsidRPr="00364901" w:rsidTr="00A273C4">
        <w:trPr>
          <w:trHeight w:val="706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Муниципальная программа «Развитие физической культуры и спорта в Кулуевскомсельском поселение"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5924,8</w:t>
            </w:r>
          </w:p>
        </w:tc>
      </w:tr>
      <w:tr w:rsidR="002C441E" w:rsidRPr="00364901" w:rsidTr="00A273C4">
        <w:trPr>
          <w:trHeight w:val="406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5924,8</w:t>
            </w:r>
          </w:p>
        </w:tc>
      </w:tr>
      <w:tr w:rsidR="002C441E" w:rsidRPr="00364901" w:rsidTr="00A273C4">
        <w:trPr>
          <w:trHeight w:val="64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45120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5924,8</w:t>
            </w:r>
          </w:p>
        </w:tc>
      </w:tr>
      <w:tr w:rsidR="002C441E" w:rsidRPr="00364901" w:rsidTr="00A273C4">
        <w:trPr>
          <w:trHeight w:val="98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45120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4162,0</w:t>
            </w:r>
          </w:p>
        </w:tc>
      </w:tr>
      <w:tr w:rsidR="002C441E" w:rsidRPr="00364901" w:rsidTr="00A273C4">
        <w:trPr>
          <w:trHeight w:val="45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45120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1662,8</w:t>
            </w:r>
          </w:p>
        </w:tc>
      </w:tr>
      <w:tr w:rsidR="002C441E" w:rsidRPr="00364901" w:rsidTr="00A273C4">
        <w:trPr>
          <w:trHeight w:val="40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45120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C441E" w:rsidRPr="00364901" w:rsidTr="00A273C4">
        <w:trPr>
          <w:trHeight w:val="69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 «Развитие физической культуры и спорта в Аргаяшском муниципальном районе»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725,0</w:t>
            </w:r>
          </w:p>
        </w:tc>
      </w:tr>
      <w:tr w:rsidR="002C441E" w:rsidRPr="00364901" w:rsidTr="00A273C4">
        <w:trPr>
          <w:trHeight w:val="56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«Основные направления развития физической культуры и спорта в Аргаяшском муниципальном районе»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725,0</w:t>
            </w:r>
          </w:p>
        </w:tc>
      </w:tr>
      <w:tr w:rsidR="002C441E" w:rsidRPr="00364901" w:rsidTr="00A273C4">
        <w:trPr>
          <w:trHeight w:val="35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8120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2C441E" w:rsidRPr="00364901" w:rsidTr="00A273C4">
        <w:trPr>
          <w:trHeight w:val="34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8120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2C441E" w:rsidRPr="00364901" w:rsidTr="00A273C4">
        <w:trPr>
          <w:trHeight w:val="63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 спортивного инвентаря  и оборудования для физкультурно- спортивных организаций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S0044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2C441E" w:rsidRPr="00364901" w:rsidTr="00A273C4">
        <w:trPr>
          <w:trHeight w:val="54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S0044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2C441E" w:rsidRPr="00364901" w:rsidTr="00A273C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41E" w:rsidRPr="00327E05" w:rsidRDefault="002C441E" w:rsidP="00AB7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31438,4</w:t>
            </w:r>
          </w:p>
        </w:tc>
      </w:tr>
    </w:tbl>
    <w:p w:rsidR="002C441E" w:rsidRPr="00327E05" w:rsidRDefault="002C441E" w:rsidP="004A4B5F">
      <w:pPr>
        <w:spacing w:after="0" w:line="240" w:lineRule="auto"/>
        <w:ind w:left="426" w:firstLine="426"/>
        <w:rPr>
          <w:rFonts w:ascii="Times New Roman" w:hAnsi="Times New Roman"/>
          <w:sz w:val="18"/>
          <w:szCs w:val="18"/>
          <w:lang w:eastAsia="ru-RU"/>
        </w:rPr>
      </w:pPr>
    </w:p>
    <w:p w:rsidR="002C441E" w:rsidRPr="00327E05" w:rsidRDefault="002C441E">
      <w:pPr>
        <w:spacing w:after="0" w:line="240" w:lineRule="auto"/>
        <w:ind w:left="426" w:firstLine="426"/>
        <w:rPr>
          <w:rFonts w:ascii="Times New Roman" w:hAnsi="Times New Roman"/>
          <w:sz w:val="18"/>
          <w:szCs w:val="18"/>
          <w:lang w:eastAsia="ru-RU"/>
        </w:rPr>
      </w:pPr>
    </w:p>
    <w:sectPr w:rsidR="002C441E" w:rsidRPr="00327E05" w:rsidSect="00E24896">
      <w:pgSz w:w="11906" w:h="16838"/>
      <w:pgMar w:top="567" w:right="510" w:bottom="28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B12F4"/>
    <w:multiLevelType w:val="singleLevel"/>
    <w:tmpl w:val="9E84C5D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56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0CE"/>
    <w:rsid w:val="00007C1A"/>
    <w:rsid w:val="000413D9"/>
    <w:rsid w:val="0004455C"/>
    <w:rsid w:val="00070701"/>
    <w:rsid w:val="00074FB7"/>
    <w:rsid w:val="00077C14"/>
    <w:rsid w:val="00090B95"/>
    <w:rsid w:val="000C2816"/>
    <w:rsid w:val="000D12B6"/>
    <w:rsid w:val="000D505C"/>
    <w:rsid w:val="000E5A0D"/>
    <w:rsid w:val="00100B02"/>
    <w:rsid w:val="00107133"/>
    <w:rsid w:val="0011763C"/>
    <w:rsid w:val="00125A0F"/>
    <w:rsid w:val="00127A7F"/>
    <w:rsid w:val="001362B3"/>
    <w:rsid w:val="0016230C"/>
    <w:rsid w:val="001631C8"/>
    <w:rsid w:val="00196155"/>
    <w:rsid w:val="00197665"/>
    <w:rsid w:val="001C4CB1"/>
    <w:rsid w:val="001D7DC4"/>
    <w:rsid w:val="001F5EB8"/>
    <w:rsid w:val="001F68D1"/>
    <w:rsid w:val="0020437F"/>
    <w:rsid w:val="002179E6"/>
    <w:rsid w:val="002248A4"/>
    <w:rsid w:val="00224A13"/>
    <w:rsid w:val="002458AC"/>
    <w:rsid w:val="002519F2"/>
    <w:rsid w:val="002558A3"/>
    <w:rsid w:val="00264F0F"/>
    <w:rsid w:val="00280D3B"/>
    <w:rsid w:val="002957EA"/>
    <w:rsid w:val="002A4566"/>
    <w:rsid w:val="002C016B"/>
    <w:rsid w:val="002C441E"/>
    <w:rsid w:val="002D3702"/>
    <w:rsid w:val="002E2803"/>
    <w:rsid w:val="002F63F4"/>
    <w:rsid w:val="00302598"/>
    <w:rsid w:val="00305D35"/>
    <w:rsid w:val="003063AE"/>
    <w:rsid w:val="00327E05"/>
    <w:rsid w:val="00330DF9"/>
    <w:rsid w:val="003343AA"/>
    <w:rsid w:val="00335319"/>
    <w:rsid w:val="00363481"/>
    <w:rsid w:val="00364901"/>
    <w:rsid w:val="003B4FD2"/>
    <w:rsid w:val="003B5784"/>
    <w:rsid w:val="003C041C"/>
    <w:rsid w:val="003D6680"/>
    <w:rsid w:val="004020FB"/>
    <w:rsid w:val="00417CCF"/>
    <w:rsid w:val="00442AA1"/>
    <w:rsid w:val="00442BBF"/>
    <w:rsid w:val="004470B9"/>
    <w:rsid w:val="00450C83"/>
    <w:rsid w:val="00452437"/>
    <w:rsid w:val="004604DE"/>
    <w:rsid w:val="0046769E"/>
    <w:rsid w:val="004773C7"/>
    <w:rsid w:val="00491EBC"/>
    <w:rsid w:val="00497BCC"/>
    <w:rsid w:val="00497D7D"/>
    <w:rsid w:val="004A3B4C"/>
    <w:rsid w:val="004A4B5F"/>
    <w:rsid w:val="004B3115"/>
    <w:rsid w:val="004B4EAA"/>
    <w:rsid w:val="004B5D65"/>
    <w:rsid w:val="004D64E2"/>
    <w:rsid w:val="004E666D"/>
    <w:rsid w:val="005061F0"/>
    <w:rsid w:val="00526A89"/>
    <w:rsid w:val="00541F30"/>
    <w:rsid w:val="00553E81"/>
    <w:rsid w:val="00570C4D"/>
    <w:rsid w:val="00574239"/>
    <w:rsid w:val="005B06B1"/>
    <w:rsid w:val="005B22DB"/>
    <w:rsid w:val="005D0DB9"/>
    <w:rsid w:val="005D62D6"/>
    <w:rsid w:val="00620942"/>
    <w:rsid w:val="00621536"/>
    <w:rsid w:val="0062533E"/>
    <w:rsid w:val="00633A77"/>
    <w:rsid w:val="006356A2"/>
    <w:rsid w:val="00642E7C"/>
    <w:rsid w:val="00664B10"/>
    <w:rsid w:val="00664BA8"/>
    <w:rsid w:val="00695771"/>
    <w:rsid w:val="006B0E1A"/>
    <w:rsid w:val="006B6A7F"/>
    <w:rsid w:val="006C0652"/>
    <w:rsid w:val="006C3181"/>
    <w:rsid w:val="006D7C4D"/>
    <w:rsid w:val="006F2BA9"/>
    <w:rsid w:val="006F64DB"/>
    <w:rsid w:val="007413A9"/>
    <w:rsid w:val="0074543B"/>
    <w:rsid w:val="0075669A"/>
    <w:rsid w:val="00780DD1"/>
    <w:rsid w:val="00791F8D"/>
    <w:rsid w:val="007A0C5D"/>
    <w:rsid w:val="007C3DF1"/>
    <w:rsid w:val="007C4C2F"/>
    <w:rsid w:val="007C5240"/>
    <w:rsid w:val="007C7B3E"/>
    <w:rsid w:val="007E3A74"/>
    <w:rsid w:val="007F3F98"/>
    <w:rsid w:val="007F7536"/>
    <w:rsid w:val="00805EB7"/>
    <w:rsid w:val="00853250"/>
    <w:rsid w:val="00897BF0"/>
    <w:rsid w:val="008A13B0"/>
    <w:rsid w:val="008A3AE1"/>
    <w:rsid w:val="008A5FDB"/>
    <w:rsid w:val="008C23D8"/>
    <w:rsid w:val="008D6BF9"/>
    <w:rsid w:val="008F70B1"/>
    <w:rsid w:val="0091436C"/>
    <w:rsid w:val="0093089D"/>
    <w:rsid w:val="00931275"/>
    <w:rsid w:val="009668C7"/>
    <w:rsid w:val="00971197"/>
    <w:rsid w:val="00983AA1"/>
    <w:rsid w:val="00995B22"/>
    <w:rsid w:val="00996C6D"/>
    <w:rsid w:val="009C3E30"/>
    <w:rsid w:val="009F173F"/>
    <w:rsid w:val="00A05255"/>
    <w:rsid w:val="00A22C7C"/>
    <w:rsid w:val="00A273C4"/>
    <w:rsid w:val="00A37448"/>
    <w:rsid w:val="00A4380B"/>
    <w:rsid w:val="00A90F1D"/>
    <w:rsid w:val="00AB0768"/>
    <w:rsid w:val="00AB73F7"/>
    <w:rsid w:val="00AE02C2"/>
    <w:rsid w:val="00AE0DF6"/>
    <w:rsid w:val="00B010CE"/>
    <w:rsid w:val="00B026EE"/>
    <w:rsid w:val="00B23880"/>
    <w:rsid w:val="00B24B9D"/>
    <w:rsid w:val="00B32B97"/>
    <w:rsid w:val="00B47C87"/>
    <w:rsid w:val="00B671D1"/>
    <w:rsid w:val="00BA2499"/>
    <w:rsid w:val="00BB1BA6"/>
    <w:rsid w:val="00BB419A"/>
    <w:rsid w:val="00BC0900"/>
    <w:rsid w:val="00BC4CC8"/>
    <w:rsid w:val="00C1375F"/>
    <w:rsid w:val="00C155D4"/>
    <w:rsid w:val="00C23090"/>
    <w:rsid w:val="00C23CA8"/>
    <w:rsid w:val="00C44647"/>
    <w:rsid w:val="00C535B5"/>
    <w:rsid w:val="00C5586C"/>
    <w:rsid w:val="00C6215D"/>
    <w:rsid w:val="00C63177"/>
    <w:rsid w:val="00C96C6E"/>
    <w:rsid w:val="00CA01BB"/>
    <w:rsid w:val="00CA2B6E"/>
    <w:rsid w:val="00CA42F8"/>
    <w:rsid w:val="00CA763A"/>
    <w:rsid w:val="00CA7A19"/>
    <w:rsid w:val="00CC6D44"/>
    <w:rsid w:val="00CE2F2A"/>
    <w:rsid w:val="00D259F5"/>
    <w:rsid w:val="00D32F06"/>
    <w:rsid w:val="00D82D00"/>
    <w:rsid w:val="00D838C2"/>
    <w:rsid w:val="00D967DD"/>
    <w:rsid w:val="00DC1321"/>
    <w:rsid w:val="00DD3B9D"/>
    <w:rsid w:val="00E24896"/>
    <w:rsid w:val="00E60385"/>
    <w:rsid w:val="00E73595"/>
    <w:rsid w:val="00E87CE5"/>
    <w:rsid w:val="00EC4B4A"/>
    <w:rsid w:val="00EE370E"/>
    <w:rsid w:val="00EF1C11"/>
    <w:rsid w:val="00F00467"/>
    <w:rsid w:val="00F026DB"/>
    <w:rsid w:val="00F25779"/>
    <w:rsid w:val="00F32107"/>
    <w:rsid w:val="00F509C2"/>
    <w:rsid w:val="00F51E13"/>
    <w:rsid w:val="00F61A94"/>
    <w:rsid w:val="00F83427"/>
    <w:rsid w:val="00F975D6"/>
    <w:rsid w:val="00FB0CA8"/>
    <w:rsid w:val="00FC4171"/>
    <w:rsid w:val="00FD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010C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6BF9"/>
    <w:rPr>
      <w:rFonts w:ascii="Tahoma" w:hAnsi="Tahoma" w:cs="Tahoma"/>
      <w:sz w:val="16"/>
      <w:szCs w:val="16"/>
    </w:rPr>
  </w:style>
  <w:style w:type="paragraph" w:customStyle="1" w:styleId="a">
    <w:name w:val="Нормальный (таблица)"/>
    <w:basedOn w:val="Normal"/>
    <w:next w:val="Normal"/>
    <w:uiPriority w:val="99"/>
    <w:rsid w:val="00402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330DF9"/>
    <w:rPr>
      <w:rFonts w:cs="Times New Roman"/>
      <w:color w:val="800080"/>
      <w:u w:val="single"/>
    </w:rPr>
  </w:style>
  <w:style w:type="paragraph" w:customStyle="1" w:styleId="xl70">
    <w:name w:val="xl70"/>
    <w:basedOn w:val="Normal"/>
    <w:uiPriority w:val="99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Normal"/>
    <w:uiPriority w:val="99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Normal"/>
    <w:uiPriority w:val="99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Normal"/>
    <w:uiPriority w:val="99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5">
    <w:name w:val="xl75"/>
    <w:basedOn w:val="Normal"/>
    <w:uiPriority w:val="99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Normal"/>
    <w:uiPriority w:val="99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Normal"/>
    <w:uiPriority w:val="99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16">
    <w:name w:val="xl116"/>
    <w:basedOn w:val="Normal"/>
    <w:uiPriority w:val="99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7">
    <w:name w:val="xl117"/>
    <w:basedOn w:val="Normal"/>
    <w:uiPriority w:val="99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Normal"/>
    <w:uiPriority w:val="99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Normal"/>
    <w:uiPriority w:val="99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120">
    <w:name w:val="xl120"/>
    <w:basedOn w:val="Normal"/>
    <w:uiPriority w:val="99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121">
    <w:name w:val="xl121"/>
    <w:basedOn w:val="Normal"/>
    <w:uiPriority w:val="99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Normal"/>
    <w:uiPriority w:val="99"/>
    <w:rsid w:val="00330D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330D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Normal"/>
    <w:uiPriority w:val="99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Normal"/>
    <w:uiPriority w:val="99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Normal"/>
    <w:uiPriority w:val="99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Normal"/>
    <w:uiPriority w:val="99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Normal"/>
    <w:uiPriority w:val="99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Normal"/>
    <w:uiPriority w:val="99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2">
    <w:name w:val="xl142"/>
    <w:basedOn w:val="Normal"/>
    <w:uiPriority w:val="99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3">
    <w:name w:val="xl143"/>
    <w:basedOn w:val="Normal"/>
    <w:uiPriority w:val="99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4">
    <w:name w:val="xl144"/>
    <w:basedOn w:val="Normal"/>
    <w:uiPriority w:val="99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145">
    <w:name w:val="xl145"/>
    <w:basedOn w:val="Normal"/>
    <w:uiPriority w:val="99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6">
    <w:name w:val="xl146"/>
    <w:basedOn w:val="Normal"/>
    <w:uiPriority w:val="99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7">
    <w:name w:val="xl147"/>
    <w:basedOn w:val="Normal"/>
    <w:uiPriority w:val="99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Normal"/>
    <w:uiPriority w:val="99"/>
    <w:rsid w:val="002043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Normal"/>
    <w:uiPriority w:val="99"/>
    <w:rsid w:val="00D967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Normal"/>
    <w:uiPriority w:val="99"/>
    <w:rsid w:val="00D967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Normal"/>
    <w:uiPriority w:val="99"/>
    <w:rsid w:val="00D967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Normal"/>
    <w:uiPriority w:val="99"/>
    <w:rsid w:val="00491EB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Normal"/>
    <w:uiPriority w:val="99"/>
    <w:rsid w:val="0049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Normal"/>
    <w:uiPriority w:val="99"/>
    <w:rsid w:val="0049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197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9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1508</TotalTime>
  <Pages>13</Pages>
  <Words>4874</Words>
  <Characters>27785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161</cp:revision>
  <cp:lastPrinted>2022-08-18T10:35:00Z</cp:lastPrinted>
  <dcterms:created xsi:type="dcterms:W3CDTF">2019-11-15T05:52:00Z</dcterms:created>
  <dcterms:modified xsi:type="dcterms:W3CDTF">2022-08-19T02:46:00Z</dcterms:modified>
</cp:coreProperties>
</file>