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0E" w:rsidRDefault="008D0D0E" w:rsidP="008D0D0E">
      <w:pPr>
        <w:jc w:val="center"/>
        <w:rPr>
          <w:b/>
        </w:rPr>
      </w:pPr>
      <w:r>
        <w:rPr>
          <w:b/>
        </w:rPr>
        <w:t>АДМИНИСТРАЦИЯ</w:t>
      </w:r>
    </w:p>
    <w:p w:rsidR="008D0D0E" w:rsidRDefault="008D0D0E" w:rsidP="008D0D0E">
      <w:pPr>
        <w:jc w:val="center"/>
        <w:rPr>
          <w:b/>
        </w:rPr>
      </w:pPr>
      <w:r>
        <w:rPr>
          <w:b/>
        </w:rPr>
        <w:t>КУЛУЕВСКОГО СЕЛЬСКОГО ПОСЕЛЕНИЯ</w:t>
      </w:r>
    </w:p>
    <w:p w:rsidR="008D0D0E" w:rsidRDefault="008D0D0E" w:rsidP="008D0D0E">
      <w:pPr>
        <w:tabs>
          <w:tab w:val="left" w:pos="3140"/>
        </w:tabs>
        <w:jc w:val="center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jc w:val="center"/>
        <w:rPr>
          <w:b/>
        </w:rPr>
      </w:pP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  <w:rPr>
          <w:b/>
        </w:rPr>
      </w:pPr>
      <w:r>
        <w:rPr>
          <w:b/>
        </w:rPr>
        <w:t xml:space="preserve">      « 20 » апреля  2022 года                                                                          №   32 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Pr="00EE5BA8" w:rsidRDefault="008D0D0E" w:rsidP="008D0D0E">
      <w:pPr>
        <w:tabs>
          <w:tab w:val="left" w:pos="3140"/>
        </w:tabs>
        <w:ind w:left="360"/>
        <w:rPr>
          <w:b/>
        </w:rPr>
      </w:pPr>
      <w:r w:rsidRPr="00EE5BA8">
        <w:t>«</w:t>
      </w:r>
      <w:r w:rsidRPr="00EE5BA8">
        <w:rPr>
          <w:b/>
        </w:rPr>
        <w:t>О</w:t>
      </w:r>
      <w:r>
        <w:rPr>
          <w:b/>
        </w:rPr>
        <w:t xml:space="preserve">б изменении в составе </w:t>
      </w:r>
      <w:r w:rsidRPr="00EE5BA8">
        <w:rPr>
          <w:b/>
        </w:rPr>
        <w:t xml:space="preserve"> Совета по профилактике </w:t>
      </w: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 w:rsidRPr="00EE5BA8">
        <w:rPr>
          <w:b/>
        </w:rPr>
        <w:t>безнадзорности и правонарушений</w:t>
      </w:r>
      <w:r>
        <w:rPr>
          <w:b/>
          <w:sz w:val="28"/>
          <w:szCs w:val="28"/>
        </w:rPr>
        <w:t>»</w:t>
      </w: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Внести в состав Профилактического Совета следующие изменения</w:t>
      </w: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Председатель:</w:t>
      </w:r>
    </w:p>
    <w:p w:rsidR="008D0D0E" w:rsidRPr="00106FA9" w:rsidRDefault="008D0D0E" w:rsidP="008D0D0E">
      <w:pPr>
        <w:tabs>
          <w:tab w:val="left" w:pos="3140"/>
        </w:tabs>
        <w:ind w:left="360"/>
      </w:pPr>
      <w:proofErr w:type="spellStart"/>
      <w:r>
        <w:rPr>
          <w:sz w:val="28"/>
          <w:szCs w:val="28"/>
        </w:rPr>
        <w:t>Альмухаметов</w:t>
      </w:r>
      <w:proofErr w:type="spellEnd"/>
      <w:r>
        <w:rPr>
          <w:sz w:val="28"/>
          <w:szCs w:val="28"/>
        </w:rPr>
        <w:t xml:space="preserve"> А.К.- </w:t>
      </w:r>
      <w:r>
        <w:t xml:space="preserve">глава </w:t>
      </w:r>
      <w:proofErr w:type="spellStart"/>
      <w:r>
        <w:t>Кулуевского</w:t>
      </w:r>
      <w:proofErr w:type="spellEnd"/>
      <w:r>
        <w:t xml:space="preserve"> сельского  поселения</w:t>
      </w: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Члены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D0D0E" w:rsidRDefault="008D0D0E" w:rsidP="008D0D0E">
      <w:pPr>
        <w:numPr>
          <w:ilvl w:val="0"/>
          <w:numId w:val="7"/>
        </w:numPr>
        <w:tabs>
          <w:tab w:val="left" w:pos="3140"/>
        </w:tabs>
        <w:rPr>
          <w:sz w:val="28"/>
          <w:szCs w:val="28"/>
        </w:rPr>
      </w:pPr>
      <w:r>
        <w:rPr>
          <w:sz w:val="28"/>
          <w:szCs w:val="28"/>
        </w:rPr>
        <w:t>Маркина Светлана Михайловн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106FA9">
        <w:t xml:space="preserve">педиатр </w:t>
      </w:r>
      <w:proofErr w:type="spellStart"/>
      <w:r w:rsidRPr="00106FA9">
        <w:t>Кулуевской</w:t>
      </w:r>
      <w:proofErr w:type="spellEnd"/>
      <w:r w:rsidRPr="00106FA9">
        <w:t xml:space="preserve"> УБ (по согласованию</w:t>
      </w:r>
      <w:r>
        <w:rPr>
          <w:sz w:val="28"/>
          <w:szCs w:val="28"/>
        </w:rPr>
        <w:t>)</w:t>
      </w:r>
    </w:p>
    <w:p w:rsidR="008D0D0E" w:rsidRDefault="008D0D0E" w:rsidP="008D0D0E">
      <w:pPr>
        <w:numPr>
          <w:ilvl w:val="0"/>
          <w:numId w:val="7"/>
        </w:numPr>
        <w:tabs>
          <w:tab w:val="left" w:pos="3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Зульфира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Азгаровна</w:t>
      </w:r>
      <w:proofErr w:type="spellEnd"/>
      <w:r>
        <w:rPr>
          <w:sz w:val="28"/>
          <w:szCs w:val="28"/>
        </w:rPr>
        <w:t xml:space="preserve"> -   </w:t>
      </w:r>
      <w:r>
        <w:t xml:space="preserve">председатель Совета депутатов </w:t>
      </w:r>
      <w:proofErr w:type="spellStart"/>
      <w:r>
        <w:t>Кулуевского</w:t>
      </w:r>
      <w:proofErr w:type="spellEnd"/>
      <w:r>
        <w:t xml:space="preserve"> сельского поселения и депутат округа (по согласованию)</w:t>
      </w:r>
    </w:p>
    <w:p w:rsidR="008D0D0E" w:rsidRDefault="008D0D0E" w:rsidP="008D0D0E">
      <w:pPr>
        <w:numPr>
          <w:ilvl w:val="0"/>
          <w:numId w:val="7"/>
        </w:numPr>
        <w:tabs>
          <w:tab w:val="left" w:pos="31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Юмагужина</w:t>
      </w:r>
      <w:proofErr w:type="spellEnd"/>
      <w:r>
        <w:rPr>
          <w:sz w:val="28"/>
          <w:szCs w:val="28"/>
        </w:rPr>
        <w:t xml:space="preserve"> Лилия </w:t>
      </w:r>
      <w:proofErr w:type="spellStart"/>
      <w:r>
        <w:rPr>
          <w:sz w:val="28"/>
          <w:szCs w:val="28"/>
        </w:rPr>
        <w:t>Нургалеевн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106FA9">
        <w:t>председатель женсовета ( по согласованию</w:t>
      </w:r>
      <w:r>
        <w:rPr>
          <w:sz w:val="28"/>
          <w:szCs w:val="28"/>
        </w:rPr>
        <w:t>)</w:t>
      </w:r>
    </w:p>
    <w:p w:rsidR="008D0D0E" w:rsidRDefault="008D0D0E" w:rsidP="008D0D0E">
      <w:pPr>
        <w:numPr>
          <w:ilvl w:val="0"/>
          <w:numId w:val="7"/>
        </w:numPr>
        <w:tabs>
          <w:tab w:val="left" w:pos="3140"/>
        </w:tabs>
      </w:pPr>
      <w:r>
        <w:rPr>
          <w:sz w:val="28"/>
          <w:szCs w:val="28"/>
        </w:rPr>
        <w:t>Мусина Людмила Ивановн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106FA9">
        <w:t xml:space="preserve">председатель Совета ветеранов </w:t>
      </w:r>
    </w:p>
    <w:p w:rsidR="008D0D0E" w:rsidRPr="00106FA9" w:rsidRDefault="008D0D0E" w:rsidP="008D0D0E">
      <w:pPr>
        <w:tabs>
          <w:tab w:val="left" w:pos="3140"/>
        </w:tabs>
        <w:ind w:left="1080"/>
      </w:pPr>
      <w:r w:rsidRPr="00106FA9">
        <w:t>(по согласованию)</w:t>
      </w:r>
    </w:p>
    <w:p w:rsidR="008D0D0E" w:rsidRDefault="008D0D0E" w:rsidP="008D0D0E">
      <w:pPr>
        <w:numPr>
          <w:ilvl w:val="0"/>
          <w:numId w:val="7"/>
        </w:numPr>
        <w:tabs>
          <w:tab w:val="left" w:pos="3140"/>
        </w:tabs>
      </w:pPr>
      <w:r w:rsidRPr="00260E4B">
        <w:rPr>
          <w:sz w:val="28"/>
          <w:szCs w:val="28"/>
        </w:rPr>
        <w:t>– Соц. педагог</w:t>
      </w:r>
      <w:r>
        <w:t xml:space="preserve"> </w:t>
      </w:r>
      <w:proofErr w:type="spellStart"/>
      <w:r>
        <w:t>Кулуевской</w:t>
      </w:r>
      <w:proofErr w:type="spellEnd"/>
      <w:r>
        <w:t xml:space="preserve"> СОШ, Березовской СОШ, </w:t>
      </w:r>
      <w:proofErr w:type="spellStart"/>
      <w:r>
        <w:t>Байгазинской</w:t>
      </w:r>
      <w:proofErr w:type="spellEnd"/>
      <w:r>
        <w:t xml:space="preserve"> СОШ, </w:t>
      </w:r>
      <w:proofErr w:type="spellStart"/>
      <w:r>
        <w:t>Куйсаринской</w:t>
      </w:r>
      <w:proofErr w:type="spellEnd"/>
      <w:r>
        <w:t xml:space="preserve"> СОШ </w:t>
      </w:r>
      <w:proofErr w:type="gramStart"/>
      <w:r>
        <w:t xml:space="preserve">( </w:t>
      </w:r>
      <w:proofErr w:type="gramEnd"/>
      <w:r>
        <w:t>по согласованию)</w:t>
      </w:r>
    </w:p>
    <w:p w:rsidR="008D0D0E" w:rsidRPr="00106FA9" w:rsidRDefault="008D0D0E" w:rsidP="008D0D0E">
      <w:pPr>
        <w:numPr>
          <w:ilvl w:val="0"/>
          <w:numId w:val="7"/>
        </w:numPr>
        <w:tabs>
          <w:tab w:val="left" w:pos="3140"/>
        </w:tabs>
      </w:pPr>
      <w:r>
        <w:t xml:space="preserve"> </w:t>
      </w:r>
      <w:proofErr w:type="spellStart"/>
      <w:r>
        <w:rPr>
          <w:sz w:val="28"/>
          <w:szCs w:val="28"/>
        </w:rPr>
        <w:t>Кушмина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</w:t>
      </w:r>
      <w:r>
        <w:t>. специалист.</w:t>
      </w:r>
    </w:p>
    <w:p w:rsidR="008D0D0E" w:rsidRPr="00C339FE" w:rsidRDefault="008D0D0E" w:rsidP="008D0D0E">
      <w:pPr>
        <w:numPr>
          <w:ilvl w:val="0"/>
          <w:numId w:val="7"/>
        </w:numPr>
        <w:tabs>
          <w:tab w:val="left" w:pos="3140"/>
        </w:tabs>
      </w:pPr>
      <w:r>
        <w:rPr>
          <w:sz w:val="28"/>
          <w:szCs w:val="28"/>
        </w:rPr>
        <w:t xml:space="preserve"> Юлдыбаева Г.Ю.- </w:t>
      </w:r>
      <w:r w:rsidRPr="00C339FE">
        <w:t>инспектор ВУС.</w:t>
      </w: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администрации                          </w:t>
      </w:r>
      <w:proofErr w:type="spellStart"/>
      <w:r>
        <w:rPr>
          <w:sz w:val="28"/>
          <w:szCs w:val="28"/>
        </w:rPr>
        <w:t>А.К.Альмухаметов</w:t>
      </w:r>
      <w:proofErr w:type="spellEnd"/>
      <w:r>
        <w:rPr>
          <w:sz w:val="28"/>
          <w:szCs w:val="28"/>
        </w:rPr>
        <w:t>.</w:t>
      </w:r>
    </w:p>
    <w:p w:rsidR="008D0D0E" w:rsidRDefault="008D0D0E" w:rsidP="008D0D0E">
      <w:pPr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 xml:space="preserve">                                                                        </w:t>
      </w:r>
    </w:p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/>
    <w:p w:rsidR="008D0D0E" w:rsidRDefault="008D0D0E" w:rsidP="008D0D0E">
      <w:pPr>
        <w:jc w:val="center"/>
        <w:rPr>
          <w:b/>
        </w:rPr>
      </w:pPr>
      <w:r>
        <w:rPr>
          <w:b/>
        </w:rPr>
        <w:t>АДМИНИСТРАЦИЯ</w:t>
      </w:r>
    </w:p>
    <w:p w:rsidR="008D0D0E" w:rsidRDefault="008D0D0E" w:rsidP="008D0D0E">
      <w:pPr>
        <w:jc w:val="center"/>
        <w:rPr>
          <w:b/>
        </w:rPr>
      </w:pPr>
      <w:r>
        <w:rPr>
          <w:b/>
        </w:rPr>
        <w:t>КУЛУЕВСКОГО СЕЛЬСКОГО ПОСЕЛЕНИЯ</w:t>
      </w:r>
    </w:p>
    <w:p w:rsidR="008D0D0E" w:rsidRDefault="008D0D0E" w:rsidP="008D0D0E">
      <w:pPr>
        <w:tabs>
          <w:tab w:val="left" w:pos="3140"/>
        </w:tabs>
        <w:rPr>
          <w:sz w:val="28"/>
          <w:szCs w:val="28"/>
        </w:rPr>
      </w:pPr>
    </w:p>
    <w:p w:rsidR="008D0D0E" w:rsidRDefault="008D0D0E" w:rsidP="008D0D0E">
      <w:pPr>
        <w:tabs>
          <w:tab w:val="left" w:pos="3140"/>
        </w:tabs>
        <w:rPr>
          <w:b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</w:rPr>
        <w:t xml:space="preserve"> 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  <w:rPr>
          <w:b/>
        </w:rPr>
      </w:pPr>
      <w:r>
        <w:rPr>
          <w:b/>
        </w:rPr>
        <w:t xml:space="preserve">                                                    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  <w:rPr>
          <w:b/>
        </w:rPr>
      </w:pPr>
      <w:r>
        <w:rPr>
          <w:b/>
        </w:rPr>
        <w:t xml:space="preserve">      « 20 » апреля  2022 года                                                                          № 33   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  <w:r w:rsidRPr="00EE5BA8">
        <w:t>«</w:t>
      </w:r>
      <w:r w:rsidRPr="00EE5BA8">
        <w:rPr>
          <w:b/>
        </w:rPr>
        <w:t>О</w:t>
      </w:r>
      <w:r>
        <w:rPr>
          <w:b/>
        </w:rPr>
        <w:t>б утверждении положения о</w:t>
      </w: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  <w:proofErr w:type="gramStart"/>
      <w:r>
        <w:rPr>
          <w:b/>
        </w:rPr>
        <w:t>Совете</w:t>
      </w:r>
      <w:proofErr w:type="gramEnd"/>
      <w:r>
        <w:rPr>
          <w:b/>
        </w:rPr>
        <w:t xml:space="preserve"> профилактики безнадзорности </w:t>
      </w: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  <w:r>
        <w:rPr>
          <w:b/>
        </w:rPr>
        <w:t xml:space="preserve">и правонарушений несовершеннолетних </w:t>
      </w:r>
    </w:p>
    <w:p w:rsidR="008D0D0E" w:rsidRDefault="008D0D0E" w:rsidP="008D0D0E">
      <w:pPr>
        <w:tabs>
          <w:tab w:val="left" w:pos="3140"/>
        </w:tabs>
        <w:ind w:left="360"/>
        <w:rPr>
          <w:b/>
          <w:sz w:val="28"/>
          <w:szCs w:val="28"/>
        </w:rPr>
      </w:pPr>
      <w:r>
        <w:rPr>
          <w:b/>
        </w:rPr>
        <w:t xml:space="preserve">в </w:t>
      </w:r>
      <w:proofErr w:type="spellStart"/>
      <w:r>
        <w:rPr>
          <w:b/>
        </w:rPr>
        <w:t>Кулуевском</w:t>
      </w:r>
      <w:proofErr w:type="spellEnd"/>
      <w:r>
        <w:rPr>
          <w:b/>
        </w:rPr>
        <w:t xml:space="preserve"> сельском поселении</w:t>
      </w:r>
      <w:r>
        <w:rPr>
          <w:b/>
          <w:sz w:val="28"/>
          <w:szCs w:val="28"/>
        </w:rPr>
        <w:t>»</w:t>
      </w: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</w:pPr>
      <w:r>
        <w:t xml:space="preserve"> </w:t>
      </w:r>
      <w:proofErr w:type="gramStart"/>
      <w:r>
        <w:t xml:space="preserve">На основании Федерального закона от 24 июня 1999 года № 120-ФЗ «Об основах системы профилактики безнадзорности  и правонарушений несовершеннолетних» Закона Челябинской области от 27 октября 2005 года № 411-ЗО «О наделении органов местного самоуправления государственными полномочиями в сфере организации работы комиссии по делам несовершеннолетних и защите их прав» с целью организации совместной деятельности администрации </w:t>
      </w:r>
      <w:proofErr w:type="spellStart"/>
      <w:r>
        <w:t>Кулуевского</w:t>
      </w:r>
      <w:proofErr w:type="spellEnd"/>
      <w:r>
        <w:t xml:space="preserve"> сельского поселения и органов и учреждений системы</w:t>
      </w:r>
      <w:proofErr w:type="gramEnd"/>
      <w:r>
        <w:t xml:space="preserve"> профилактики безнадзорности, беспризорности правонарушений несовершеннолетних.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     Администрация </w:t>
      </w:r>
      <w:proofErr w:type="spellStart"/>
      <w:r>
        <w:t>Кулуевского</w:t>
      </w:r>
      <w:proofErr w:type="spellEnd"/>
      <w:r>
        <w:t xml:space="preserve"> сельского поселения ПОСТОНАВЛЯЕТ:</w:t>
      </w:r>
    </w:p>
    <w:p w:rsidR="008D0D0E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720"/>
      </w:pPr>
      <w:r>
        <w:t xml:space="preserve">1.Утвердить Положение о  Совете профилактика безнадзорности и правонарушений, несовершеннолетних в </w:t>
      </w:r>
      <w:proofErr w:type="spellStart"/>
      <w:r>
        <w:t>Кулуевском</w:t>
      </w:r>
      <w:proofErr w:type="spellEnd"/>
      <w:r>
        <w:t xml:space="preserve"> сельском поселении.</w:t>
      </w:r>
    </w:p>
    <w:p w:rsidR="008D0D0E" w:rsidRPr="00BA6EC8" w:rsidRDefault="008D0D0E" w:rsidP="008D0D0E">
      <w:pPr>
        <w:tabs>
          <w:tab w:val="left" w:pos="3140"/>
        </w:tabs>
        <w:ind w:left="720"/>
      </w:pPr>
      <w:r>
        <w:t xml:space="preserve">2. Организацию выполнения настоящего постановления возложить </w:t>
      </w:r>
      <w:proofErr w:type="gramStart"/>
      <w:r>
        <w:t>на</w:t>
      </w:r>
      <w:proofErr w:type="gramEnd"/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Глава администрации                          </w:t>
      </w:r>
      <w:proofErr w:type="spellStart"/>
      <w:r>
        <w:rPr>
          <w:sz w:val="28"/>
          <w:szCs w:val="28"/>
        </w:rPr>
        <w:t>А.К.Альмухаметов</w:t>
      </w:r>
      <w:proofErr w:type="spellEnd"/>
      <w:r>
        <w:rPr>
          <w:sz w:val="28"/>
          <w:szCs w:val="28"/>
        </w:rPr>
        <w:t>.</w:t>
      </w: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</w:p>
    <w:p w:rsidR="008D0D0E" w:rsidRDefault="008D0D0E" w:rsidP="008D0D0E">
      <w:pPr>
        <w:tabs>
          <w:tab w:val="left" w:pos="3140"/>
        </w:tabs>
        <w:ind w:left="360"/>
      </w:pPr>
      <w:r>
        <w:rPr>
          <w:b/>
        </w:rPr>
        <w:t xml:space="preserve">                                                                                                   </w:t>
      </w:r>
      <w:r w:rsidRPr="005C31A6">
        <w:t>Приложение 1</w:t>
      </w:r>
    </w:p>
    <w:p w:rsidR="008D0D0E" w:rsidRDefault="008D0D0E" w:rsidP="008D0D0E">
      <w:pPr>
        <w:tabs>
          <w:tab w:val="left" w:pos="3140"/>
        </w:tabs>
        <w:ind w:left="360"/>
        <w:jc w:val="right"/>
      </w:pPr>
      <w:r>
        <w:t>К постановлению администрации</w:t>
      </w:r>
    </w:p>
    <w:p w:rsidR="008D0D0E" w:rsidRDefault="008D0D0E" w:rsidP="008D0D0E">
      <w:pPr>
        <w:tabs>
          <w:tab w:val="left" w:pos="3140"/>
        </w:tabs>
        <w:ind w:left="360"/>
        <w:jc w:val="right"/>
      </w:pPr>
      <w:proofErr w:type="spellStart"/>
      <w:r>
        <w:t>Кулуевского</w:t>
      </w:r>
      <w:proofErr w:type="spellEnd"/>
      <w:r>
        <w:t xml:space="preserve"> сельского поселения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                                                                                            №       от    21.04.2022 г.</w:t>
      </w:r>
    </w:p>
    <w:p w:rsidR="008D0D0E" w:rsidRDefault="008D0D0E" w:rsidP="008D0D0E">
      <w:pPr>
        <w:tabs>
          <w:tab w:val="left" w:pos="3140"/>
        </w:tabs>
        <w:ind w:left="360"/>
        <w:jc w:val="right"/>
      </w:pPr>
    </w:p>
    <w:p w:rsidR="008D0D0E" w:rsidRDefault="008D0D0E" w:rsidP="008D0D0E">
      <w:pPr>
        <w:tabs>
          <w:tab w:val="left" w:pos="3140"/>
        </w:tabs>
        <w:ind w:left="360"/>
        <w:jc w:val="right"/>
      </w:pPr>
    </w:p>
    <w:p w:rsidR="008D0D0E" w:rsidRDefault="008D0D0E" w:rsidP="008D0D0E">
      <w:pPr>
        <w:tabs>
          <w:tab w:val="left" w:pos="3140"/>
        </w:tabs>
        <w:ind w:left="360"/>
        <w:jc w:val="center"/>
      </w:pPr>
      <w:r>
        <w:t xml:space="preserve">Положение  </w:t>
      </w:r>
    </w:p>
    <w:p w:rsidR="008D0D0E" w:rsidRDefault="008D0D0E" w:rsidP="008D0D0E">
      <w:pPr>
        <w:tabs>
          <w:tab w:val="left" w:pos="3140"/>
        </w:tabs>
        <w:ind w:left="360"/>
        <w:jc w:val="center"/>
      </w:pPr>
      <w:r>
        <w:t xml:space="preserve">о Совете профилактики безнадзорности правонарушений </w:t>
      </w:r>
    </w:p>
    <w:p w:rsidR="008D0D0E" w:rsidRDefault="008D0D0E" w:rsidP="008D0D0E">
      <w:pPr>
        <w:tabs>
          <w:tab w:val="left" w:pos="3140"/>
        </w:tabs>
        <w:ind w:left="360"/>
        <w:jc w:val="center"/>
      </w:pPr>
      <w:r>
        <w:t xml:space="preserve">несовершен6нолетних в </w:t>
      </w:r>
      <w:proofErr w:type="spellStart"/>
      <w:r>
        <w:t>Кулуевском</w:t>
      </w:r>
      <w:proofErr w:type="spellEnd"/>
      <w:r>
        <w:t xml:space="preserve"> сельском поселении</w:t>
      </w:r>
    </w:p>
    <w:p w:rsidR="008D0D0E" w:rsidRDefault="008D0D0E" w:rsidP="008D0D0E">
      <w:pPr>
        <w:tabs>
          <w:tab w:val="left" w:pos="3140"/>
        </w:tabs>
        <w:ind w:left="360"/>
        <w:jc w:val="center"/>
      </w:pPr>
    </w:p>
    <w:p w:rsidR="008D0D0E" w:rsidRPr="003A07F4" w:rsidRDefault="008D0D0E" w:rsidP="008D0D0E">
      <w:pPr>
        <w:numPr>
          <w:ilvl w:val="0"/>
          <w:numId w:val="6"/>
        </w:numPr>
        <w:tabs>
          <w:tab w:val="left" w:pos="3140"/>
        </w:tabs>
        <w:rPr>
          <w:b/>
        </w:rPr>
      </w:pPr>
      <w:r w:rsidRPr="003A07F4">
        <w:rPr>
          <w:b/>
        </w:rPr>
        <w:t>Общие положения.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1.Совет профилактики создаётся с целью организации совместной деятельности администрации </w:t>
      </w:r>
      <w:proofErr w:type="spellStart"/>
      <w:r>
        <w:t>Кулуевского</w:t>
      </w:r>
      <w:proofErr w:type="spellEnd"/>
      <w:r>
        <w:t xml:space="preserve"> сельского поселения, органов и учреждений, общественных структур села по профилактике</w:t>
      </w:r>
      <w:r w:rsidRPr="000E2336">
        <w:t xml:space="preserve"> </w:t>
      </w:r>
      <w:r>
        <w:t>безнадзорности, беспризорности правонарушений несовершеннолетних.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                                    </w:t>
      </w:r>
    </w:p>
    <w:p w:rsidR="008D0D0E" w:rsidRDefault="008D0D0E" w:rsidP="008D0D0E">
      <w:pPr>
        <w:tabs>
          <w:tab w:val="left" w:pos="3140"/>
        </w:tabs>
      </w:pPr>
      <w:r>
        <w:t xml:space="preserve">                            2.Совет профилактики в своей деятельности руководствуется:</w:t>
      </w:r>
    </w:p>
    <w:p w:rsidR="008D0D0E" w:rsidRDefault="008D0D0E" w:rsidP="008D0D0E">
      <w:pPr>
        <w:tabs>
          <w:tab w:val="left" w:pos="3140"/>
        </w:tabs>
        <w:ind w:left="3000"/>
      </w:pPr>
      <w:r>
        <w:t xml:space="preserve">    </w:t>
      </w:r>
    </w:p>
    <w:p w:rsidR="008D0D0E" w:rsidRPr="005C31A6" w:rsidRDefault="008D0D0E" w:rsidP="008D0D0E">
      <w:pPr>
        <w:tabs>
          <w:tab w:val="left" w:pos="3140"/>
        </w:tabs>
        <w:ind w:left="480"/>
        <w:jc w:val="both"/>
      </w:pPr>
      <w:proofErr w:type="gramStart"/>
      <w:r>
        <w:t>Конституцией Российской Федерации, Федеральным законом «Об образовании», Гражданский кодекс Р.Ф. Семейный Кодекс Р.Ф., Закон Челябинской области «Об охране и защите прав детей в Челябинской области», Федеральный закон от 24 июня 1999 года № 120-ФЗ «Об основах системы профилактики безнадзорности  и правонарушений несовершеннолетних»</w:t>
      </w:r>
      <w:r w:rsidRPr="00642F06">
        <w:t xml:space="preserve"> </w:t>
      </w:r>
      <w:r>
        <w:t>Закона Челябинской области от 27 октября 2005 года № 411-ЗО «О наделении органов местного самоуправления государственными полномочиями в</w:t>
      </w:r>
      <w:proofErr w:type="gramEnd"/>
      <w:r>
        <w:t xml:space="preserve"> </w:t>
      </w:r>
      <w:proofErr w:type="gramStart"/>
      <w:r>
        <w:t xml:space="preserve">сфере организации работы комиссии по делам несовершеннолетних и защите их прав», постановление Правительства Челябинской области от 18.06.2021 г.  № 249-П «Об утверждении положений о комиссиях по делам несовершеннолетних и защите их прав в муниципальных образованиях Челябинской области и внесении изменений в постановление Правительства Челябинской области от 22.02.2006 года № 29-П, Уставом </w:t>
      </w:r>
      <w:proofErr w:type="spellStart"/>
      <w:r>
        <w:t>Кулуевского</w:t>
      </w:r>
      <w:proofErr w:type="spellEnd"/>
      <w:r>
        <w:t xml:space="preserve"> сельского поселения, иное </w:t>
      </w:r>
      <w:proofErr w:type="spellStart"/>
      <w:r>
        <w:t>законадательство</w:t>
      </w:r>
      <w:proofErr w:type="spellEnd"/>
      <w:r>
        <w:t xml:space="preserve"> Российской Федерации, Челябинской области, нормативно правовыми</w:t>
      </w:r>
      <w:proofErr w:type="gramEnd"/>
      <w:r>
        <w:t xml:space="preserve"> актами </w:t>
      </w:r>
      <w:proofErr w:type="spellStart"/>
      <w:r>
        <w:t>Аргаяшского</w:t>
      </w:r>
      <w:proofErr w:type="spellEnd"/>
      <w:r>
        <w:t xml:space="preserve"> муниципального района и </w:t>
      </w:r>
      <w:proofErr w:type="spellStart"/>
      <w:r>
        <w:t>Кулуевского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 xml:space="preserve"> а так же настоящим положением.</w:t>
      </w:r>
    </w:p>
    <w:p w:rsidR="008D0D0E" w:rsidRPr="005C31A6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360"/>
      </w:pPr>
      <w:r>
        <w:t xml:space="preserve">                               </w:t>
      </w:r>
      <w:r w:rsidRPr="003A07F4">
        <w:rPr>
          <w:b/>
        </w:rPr>
        <w:t>11.</w:t>
      </w:r>
      <w:r>
        <w:t xml:space="preserve"> </w:t>
      </w:r>
      <w:r w:rsidRPr="003A07F4">
        <w:rPr>
          <w:b/>
        </w:rPr>
        <w:t>Основные задачи и принципы Совета профилактики</w:t>
      </w:r>
    </w:p>
    <w:p w:rsidR="008D0D0E" w:rsidRPr="005C31A6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360"/>
      </w:pPr>
      <w:r>
        <w:t xml:space="preserve">  В своей деятельности Совет профилактики ставит перед собой следующие задачи:</w:t>
      </w:r>
    </w:p>
    <w:p w:rsidR="008D0D0E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360"/>
      </w:pPr>
      <w:r>
        <w:t>- организация работы по профилактике асоциальных явлений на территории поселения.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 - Организация работы по координации деятельности всех субъектов профилактики, находящихся на территории сельского поселения.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                          1. Основные пути решения этих задач:</w:t>
      </w:r>
    </w:p>
    <w:p w:rsidR="008D0D0E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360"/>
      </w:pPr>
      <w:r>
        <w:t>- выявление, учет и организация профилактической  работы с семьями « группы риска»;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- выявление, учет и организация профилактической работы с детьми и подростками «группы риска», несовершеннолетними, уклоняющимися от учебы до получения основного общего образования, употребляющими спиртные напитки, </w:t>
      </w:r>
      <w:r>
        <w:lastRenderedPageBreak/>
        <w:t>осуществляющие курение в общественных местах, совершающими правонарушения и преступления;</w:t>
      </w:r>
    </w:p>
    <w:p w:rsidR="008D0D0E" w:rsidRDefault="008D0D0E" w:rsidP="008D0D0E">
      <w:pPr>
        <w:tabs>
          <w:tab w:val="left" w:pos="3140"/>
        </w:tabs>
        <w:ind w:left="360"/>
      </w:pPr>
      <w:r>
        <w:t>- принятие мер общественного воздействия к подросткам и их родителям;</w:t>
      </w:r>
    </w:p>
    <w:p w:rsidR="008D0D0E" w:rsidRDefault="008D0D0E" w:rsidP="008D0D0E">
      <w:pPr>
        <w:tabs>
          <w:tab w:val="left" w:pos="3140"/>
        </w:tabs>
        <w:ind w:left="360"/>
      </w:pPr>
      <w:r>
        <w:t>- выявление и устранение причин и условий, способствующих этим явлениям.</w:t>
      </w:r>
    </w:p>
    <w:p w:rsidR="008D0D0E" w:rsidRDefault="008D0D0E" w:rsidP="008D0D0E">
      <w:pPr>
        <w:tabs>
          <w:tab w:val="left" w:pos="3140"/>
        </w:tabs>
        <w:ind w:left="360"/>
      </w:pPr>
      <w:r>
        <w:t>- обеспечение защиты прав и законных интересов несовершеннолетних;</w:t>
      </w:r>
    </w:p>
    <w:p w:rsidR="008D0D0E" w:rsidRDefault="008D0D0E" w:rsidP="008D0D0E">
      <w:pPr>
        <w:tabs>
          <w:tab w:val="left" w:pos="3140"/>
        </w:tabs>
        <w:ind w:left="360"/>
      </w:pPr>
      <w:r>
        <w:t>- Содействие социальн</w:t>
      </w:r>
      <w:proofErr w:type="gramStart"/>
      <w:r>
        <w:t>о-</w:t>
      </w:r>
      <w:proofErr w:type="gramEnd"/>
      <w:r>
        <w:t xml:space="preserve"> педагогической и психологической реабилитации несовершеннолетних, находящихся в социально-опасном положении;</w:t>
      </w:r>
    </w:p>
    <w:p w:rsidR="008D0D0E" w:rsidRDefault="008D0D0E" w:rsidP="008D0D0E">
      <w:pPr>
        <w:tabs>
          <w:tab w:val="left" w:pos="3140"/>
        </w:tabs>
        <w:ind w:left="360"/>
      </w:pPr>
      <w:r>
        <w:t>- выявление и пресечение случаев вовлечения несовершеннолетних в противоправную деятельность.</w:t>
      </w:r>
    </w:p>
    <w:p w:rsidR="008D0D0E" w:rsidRDefault="008D0D0E" w:rsidP="008D0D0E">
      <w:pPr>
        <w:tabs>
          <w:tab w:val="left" w:pos="3140"/>
        </w:tabs>
        <w:ind w:left="360"/>
      </w:pPr>
      <w:r>
        <w:t xml:space="preserve">                        2. Принципами деятельности Совета профилактики являются:</w:t>
      </w:r>
    </w:p>
    <w:p w:rsidR="008D0D0E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360"/>
      </w:pPr>
      <w:r>
        <w:t>- законность, демократизм и гуманное обращение с детьми и подростками;</w:t>
      </w:r>
    </w:p>
    <w:p w:rsidR="008D0D0E" w:rsidRDefault="008D0D0E" w:rsidP="008D0D0E">
      <w:pPr>
        <w:tabs>
          <w:tab w:val="left" w:pos="3140"/>
        </w:tabs>
        <w:ind w:left="360"/>
      </w:pPr>
      <w:r>
        <w:t>-индивидуальный подход к каждой семье и ребенку;</w:t>
      </w:r>
    </w:p>
    <w:p w:rsidR="008D0D0E" w:rsidRDefault="008D0D0E" w:rsidP="008D0D0E">
      <w:pPr>
        <w:tabs>
          <w:tab w:val="left" w:pos="3140"/>
        </w:tabs>
        <w:ind w:left="360"/>
      </w:pPr>
      <w:r>
        <w:t>-взаимодействие со всеми структурами и общественностью в решении задач</w:t>
      </w:r>
      <w:r w:rsidRPr="005932B5">
        <w:t xml:space="preserve"> </w:t>
      </w:r>
      <w:r>
        <w:t>по профилактике</w:t>
      </w:r>
      <w:r w:rsidRPr="000E2336">
        <w:t xml:space="preserve"> </w:t>
      </w:r>
      <w:r>
        <w:t>безнадзорности и правонарушений несовершеннолетних.</w:t>
      </w:r>
    </w:p>
    <w:p w:rsidR="008D0D0E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  <w:ind w:left="360"/>
        <w:rPr>
          <w:b/>
        </w:rPr>
      </w:pPr>
      <w:r>
        <w:t xml:space="preserve">                   </w:t>
      </w:r>
      <w:r w:rsidRPr="00E97AA6">
        <w:rPr>
          <w:b/>
        </w:rPr>
        <w:t>111.Основные направления деятельности и содержание работы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</w:pPr>
      <w:r>
        <w:t xml:space="preserve">   1.Совет профилактики безнадзорности и правонарушений несовершеннолетних:</w:t>
      </w:r>
    </w:p>
    <w:p w:rsidR="008D0D0E" w:rsidRDefault="008D0D0E" w:rsidP="008D0D0E">
      <w:pPr>
        <w:tabs>
          <w:tab w:val="left" w:pos="3140"/>
        </w:tabs>
      </w:pPr>
      <w:r>
        <w:t xml:space="preserve"> - осуществляет меры по защите и восстановлению прав и законных интересов детей и подростков;</w:t>
      </w:r>
    </w:p>
    <w:p w:rsidR="008D0D0E" w:rsidRDefault="008D0D0E" w:rsidP="008D0D0E">
      <w:pPr>
        <w:tabs>
          <w:tab w:val="left" w:pos="3140"/>
        </w:tabs>
      </w:pPr>
      <w:r>
        <w:t xml:space="preserve"> - выявляет, содействует устранению причин и условий, способствующих беспризорности, правонарушениям и антиобщественным действиям несовершеннолетних;</w:t>
      </w:r>
    </w:p>
    <w:p w:rsidR="008D0D0E" w:rsidRDefault="008D0D0E" w:rsidP="008D0D0E">
      <w:pPr>
        <w:tabs>
          <w:tab w:val="left" w:pos="3140"/>
        </w:tabs>
      </w:pPr>
      <w:r>
        <w:t xml:space="preserve"> -осуществляет меры по координации совместной деятельности с районными органами и учреждениями системы профилактики безнадзорности и правонарушений несовершеннолетних;</w:t>
      </w:r>
    </w:p>
    <w:p w:rsidR="008D0D0E" w:rsidRDefault="008D0D0E" w:rsidP="008D0D0E">
      <w:pPr>
        <w:tabs>
          <w:tab w:val="left" w:pos="3140"/>
        </w:tabs>
      </w:pPr>
      <w:r>
        <w:t xml:space="preserve"> - привлекают к сотрудничеству общественные организации села (членов женсовета, Совета ветеранов), территориальное общественное самоуправление </w:t>
      </w:r>
      <w:proofErr w:type="gramStart"/>
      <w:r>
        <w:t xml:space="preserve">( </w:t>
      </w:r>
      <w:proofErr w:type="gramEnd"/>
      <w:r>
        <w:t>уличные комитеты, старших по дому),  школы;</w:t>
      </w:r>
    </w:p>
    <w:p w:rsidR="008D0D0E" w:rsidRDefault="008D0D0E" w:rsidP="008D0D0E">
      <w:pPr>
        <w:tabs>
          <w:tab w:val="left" w:pos="3140"/>
        </w:tabs>
      </w:pPr>
      <w:r>
        <w:t xml:space="preserve"> - оказывает посильную моральную помощь несовершеннолетним и семьям, находящимся в социально-опасном положении;</w:t>
      </w:r>
    </w:p>
    <w:p w:rsidR="008D0D0E" w:rsidRDefault="008D0D0E" w:rsidP="008D0D0E">
      <w:pPr>
        <w:tabs>
          <w:tab w:val="left" w:pos="3140"/>
        </w:tabs>
      </w:pPr>
      <w:r>
        <w:t xml:space="preserve"> - содействует в организации </w:t>
      </w:r>
      <w:proofErr w:type="gramStart"/>
      <w:r>
        <w:t>контроля за</w:t>
      </w:r>
      <w:proofErr w:type="gramEnd"/>
      <w:r>
        <w:t xml:space="preserve"> условиями воспитания, обучения, содержание несовершеннолетних;</w:t>
      </w:r>
    </w:p>
    <w:p w:rsidR="008D0D0E" w:rsidRDefault="008D0D0E" w:rsidP="008D0D0E">
      <w:pPr>
        <w:tabs>
          <w:tab w:val="left" w:pos="3140"/>
        </w:tabs>
      </w:pPr>
      <w:r>
        <w:t xml:space="preserve"> - рассматривает дела о правонарушениях несовершеннолетних в присутствии родителей или их законных представителей.</w:t>
      </w:r>
    </w:p>
    <w:p w:rsidR="008D0D0E" w:rsidRDefault="008D0D0E" w:rsidP="008D0D0E">
      <w:pPr>
        <w:tabs>
          <w:tab w:val="left" w:pos="3140"/>
        </w:tabs>
      </w:pPr>
    </w:p>
    <w:p w:rsidR="008D0D0E" w:rsidRPr="00E94B56" w:rsidRDefault="008D0D0E" w:rsidP="008D0D0E">
      <w:pPr>
        <w:tabs>
          <w:tab w:val="left" w:pos="3140"/>
        </w:tabs>
        <w:rPr>
          <w:b/>
        </w:rPr>
      </w:pPr>
      <w:r w:rsidRPr="00E94B56">
        <w:rPr>
          <w:b/>
        </w:rPr>
        <w:t xml:space="preserve">                                   </w:t>
      </w:r>
      <w:proofErr w:type="spellStart"/>
      <w:r w:rsidRPr="00E94B56">
        <w:rPr>
          <w:b/>
        </w:rPr>
        <w:t>IV.Структура</w:t>
      </w:r>
      <w:proofErr w:type="spellEnd"/>
      <w:r w:rsidRPr="00E94B56">
        <w:rPr>
          <w:b/>
        </w:rPr>
        <w:t xml:space="preserve"> и организация работы Совета профилактики</w:t>
      </w:r>
    </w:p>
    <w:p w:rsidR="008D0D0E" w:rsidRDefault="008D0D0E" w:rsidP="008D0D0E">
      <w:pPr>
        <w:tabs>
          <w:tab w:val="left" w:pos="3140"/>
        </w:tabs>
        <w:ind w:left="360"/>
      </w:pPr>
    </w:p>
    <w:p w:rsidR="008D0D0E" w:rsidRDefault="008D0D0E" w:rsidP="008D0D0E">
      <w:pPr>
        <w:tabs>
          <w:tab w:val="left" w:pos="3140"/>
        </w:tabs>
      </w:pPr>
      <w:r>
        <w:t>1.Совет профилактики безнадзорности и правонарушений несовершеннолетних организуется в следующем составе:</w:t>
      </w:r>
    </w:p>
    <w:p w:rsidR="008D0D0E" w:rsidRDefault="008D0D0E" w:rsidP="008D0D0E">
      <w:pPr>
        <w:tabs>
          <w:tab w:val="left" w:pos="3140"/>
        </w:tabs>
      </w:pPr>
      <w:r>
        <w:t xml:space="preserve">  - председатель Совет</w:t>
      </w:r>
      <w:proofErr w:type="gramStart"/>
      <w:r>
        <w:t>а-</w:t>
      </w:r>
      <w:proofErr w:type="gramEnd"/>
      <w:r>
        <w:t xml:space="preserve"> глава  сельского поселения</w:t>
      </w:r>
    </w:p>
    <w:p w:rsidR="008D0D0E" w:rsidRDefault="008D0D0E" w:rsidP="008D0D0E">
      <w:pPr>
        <w:tabs>
          <w:tab w:val="left" w:pos="3140"/>
        </w:tabs>
      </w:pPr>
      <w:r>
        <w:t xml:space="preserve">  - заместитель председателя Совета – заместитель главы поселения</w:t>
      </w:r>
    </w:p>
    <w:p w:rsidR="008D0D0E" w:rsidRDefault="008D0D0E" w:rsidP="008D0D0E">
      <w:pPr>
        <w:tabs>
          <w:tab w:val="left" w:pos="3140"/>
        </w:tabs>
      </w:pPr>
      <w:r>
        <w:t xml:space="preserve">  - секретарь Совета – специалист сельского поселения</w:t>
      </w:r>
    </w:p>
    <w:p w:rsidR="008D0D0E" w:rsidRDefault="008D0D0E" w:rsidP="008D0D0E">
      <w:pPr>
        <w:tabs>
          <w:tab w:val="left" w:pos="3140"/>
        </w:tabs>
      </w:pPr>
      <w:r>
        <w:t xml:space="preserve">          Члены Совета</w:t>
      </w:r>
    </w:p>
    <w:p w:rsidR="008D0D0E" w:rsidRDefault="008D0D0E" w:rsidP="008D0D0E">
      <w:pPr>
        <w:tabs>
          <w:tab w:val="left" w:pos="3140"/>
        </w:tabs>
      </w:pPr>
      <w:r>
        <w:t xml:space="preserve">  - председатель Совета депутатов сельского поселения;</w:t>
      </w:r>
    </w:p>
    <w:p w:rsidR="008D0D0E" w:rsidRDefault="008D0D0E" w:rsidP="008D0D0E">
      <w:pPr>
        <w:tabs>
          <w:tab w:val="left" w:pos="3140"/>
        </w:tabs>
      </w:pPr>
      <w:r>
        <w:t xml:space="preserve">  - председатель женсовета сельского поселения;</w:t>
      </w:r>
    </w:p>
    <w:p w:rsidR="008D0D0E" w:rsidRDefault="008D0D0E" w:rsidP="008D0D0E">
      <w:pPr>
        <w:tabs>
          <w:tab w:val="left" w:pos="3140"/>
        </w:tabs>
      </w:pPr>
      <w:r>
        <w:t xml:space="preserve">  - председатель Совета ветеранов;</w:t>
      </w:r>
    </w:p>
    <w:p w:rsidR="008D0D0E" w:rsidRDefault="008D0D0E" w:rsidP="008D0D0E">
      <w:pPr>
        <w:tabs>
          <w:tab w:val="left" w:pos="3140"/>
        </w:tabs>
      </w:pPr>
      <w:r>
        <w:t xml:space="preserve">  - инспектор по делам несовершеннолетних, курирующий сельское поселение;</w:t>
      </w:r>
    </w:p>
    <w:p w:rsidR="008D0D0E" w:rsidRDefault="008D0D0E" w:rsidP="008D0D0E">
      <w:pPr>
        <w:tabs>
          <w:tab w:val="left" w:pos="3140"/>
        </w:tabs>
      </w:pPr>
      <w:r>
        <w:t xml:space="preserve">  -  заместитель по ВР общеобразовательных школ;</w:t>
      </w:r>
    </w:p>
    <w:p w:rsidR="008D0D0E" w:rsidRDefault="008D0D0E" w:rsidP="008D0D0E">
      <w:pPr>
        <w:tabs>
          <w:tab w:val="left" w:pos="3140"/>
        </w:tabs>
      </w:pPr>
      <w:r>
        <w:t xml:space="preserve">  - социальные педагоги учебных заведений сельского поселения (по согласованию);</w:t>
      </w:r>
    </w:p>
    <w:p w:rsidR="008D0D0E" w:rsidRDefault="008D0D0E" w:rsidP="008D0D0E">
      <w:pPr>
        <w:tabs>
          <w:tab w:val="left" w:pos="3140"/>
        </w:tabs>
      </w:pPr>
      <w:r>
        <w:t xml:space="preserve">  -  участковый сельского поселения;</w:t>
      </w:r>
    </w:p>
    <w:p w:rsidR="008D0D0E" w:rsidRDefault="008D0D0E" w:rsidP="008D0D0E">
      <w:pPr>
        <w:tabs>
          <w:tab w:val="left" w:pos="3140"/>
        </w:tabs>
      </w:pPr>
      <w:r>
        <w:t xml:space="preserve">  -  депутаты сельского поселения</w:t>
      </w:r>
    </w:p>
    <w:p w:rsidR="008D0D0E" w:rsidRDefault="008D0D0E" w:rsidP="008D0D0E">
      <w:pPr>
        <w:tabs>
          <w:tab w:val="left" w:pos="3140"/>
        </w:tabs>
      </w:pPr>
      <w:r>
        <w:lastRenderedPageBreak/>
        <w:t xml:space="preserve"> 2. Руководство работой Совета профилактики осуществляет председатель или его зам</w:t>
      </w:r>
    </w:p>
    <w:p w:rsidR="008D0D0E" w:rsidRDefault="008D0D0E" w:rsidP="008D0D0E">
      <w:pPr>
        <w:tabs>
          <w:tab w:val="left" w:pos="3140"/>
        </w:tabs>
      </w:pPr>
      <w:r>
        <w:t xml:space="preserve"> 3. Заседания Совета по профилактике проводятся не реже 1 раза  в 2 месяца.</w:t>
      </w:r>
    </w:p>
    <w:p w:rsidR="008D0D0E" w:rsidRDefault="008D0D0E" w:rsidP="008D0D0E">
      <w:pPr>
        <w:tabs>
          <w:tab w:val="left" w:pos="3140"/>
        </w:tabs>
      </w:pPr>
      <w:r>
        <w:t xml:space="preserve"> 4. Решения заносятся в протокол и считаются принятыми большинством голосов.</w:t>
      </w:r>
    </w:p>
    <w:p w:rsidR="008D0D0E" w:rsidRDefault="008D0D0E" w:rsidP="008D0D0E">
      <w:pPr>
        <w:tabs>
          <w:tab w:val="left" w:pos="3140"/>
        </w:tabs>
      </w:pPr>
      <w:r>
        <w:t xml:space="preserve"> 5. Информация о решении Совета профилактики доводится до родителей или законных представителе несовершеннолетних.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</w:pPr>
      <w:r>
        <w:t xml:space="preserve">                                  6. Совет профилактики принимает меры общественного воздействия </w:t>
      </w:r>
      <w:proofErr w:type="gramStart"/>
      <w:r>
        <w:t>к</w:t>
      </w:r>
      <w:proofErr w:type="gramEnd"/>
      <w:r>
        <w:t>: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</w:pPr>
      <w:r>
        <w:t>- несовершеннолетним нарушителям дисциплины;</w:t>
      </w:r>
    </w:p>
    <w:p w:rsidR="008D0D0E" w:rsidRDefault="008D0D0E" w:rsidP="008D0D0E">
      <w:pPr>
        <w:tabs>
          <w:tab w:val="left" w:pos="3140"/>
        </w:tabs>
      </w:pPr>
      <w:r>
        <w:t xml:space="preserve">- </w:t>
      </w:r>
      <w:proofErr w:type="gramStart"/>
      <w:r>
        <w:t>учащимся</w:t>
      </w:r>
      <w:proofErr w:type="gramEnd"/>
      <w:r>
        <w:t xml:space="preserve"> уклоняющимся от учебы;</w:t>
      </w:r>
    </w:p>
    <w:p w:rsidR="008D0D0E" w:rsidRDefault="008D0D0E" w:rsidP="008D0D0E">
      <w:pPr>
        <w:tabs>
          <w:tab w:val="left" w:pos="3140"/>
        </w:tabs>
      </w:pPr>
      <w:r>
        <w:t>- несовершеннолетним нарушителям;</w:t>
      </w:r>
    </w:p>
    <w:p w:rsidR="008D0D0E" w:rsidRDefault="008D0D0E" w:rsidP="008D0D0E">
      <w:pPr>
        <w:tabs>
          <w:tab w:val="left" w:pos="3140"/>
        </w:tabs>
      </w:pPr>
      <w:r>
        <w:t>-  несовершеннолетним, употребляющим алкогольные напитки и психотропные вещества;</w:t>
      </w:r>
    </w:p>
    <w:p w:rsidR="008D0D0E" w:rsidRDefault="008D0D0E" w:rsidP="008D0D0E">
      <w:pPr>
        <w:tabs>
          <w:tab w:val="left" w:pos="3140"/>
        </w:tabs>
      </w:pPr>
      <w:r>
        <w:t xml:space="preserve">- родителям, уклоняющимся от воспитания детей и употребляющим </w:t>
      </w:r>
      <w:proofErr w:type="spellStart"/>
      <w:r>
        <w:t>алкагольные</w:t>
      </w:r>
      <w:proofErr w:type="spellEnd"/>
      <w:r>
        <w:t xml:space="preserve"> напитки и психотропные вещества.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</w:pPr>
      <w:r>
        <w:t>Через такие меры воздействия, как:</w:t>
      </w:r>
    </w:p>
    <w:p w:rsidR="008D0D0E" w:rsidRDefault="008D0D0E" w:rsidP="008D0D0E">
      <w:pPr>
        <w:tabs>
          <w:tab w:val="left" w:pos="3140"/>
        </w:tabs>
      </w:pPr>
      <w:r>
        <w:t>- профилактические беседы;</w:t>
      </w:r>
    </w:p>
    <w:p w:rsidR="008D0D0E" w:rsidRDefault="008D0D0E" w:rsidP="008D0D0E">
      <w:pPr>
        <w:tabs>
          <w:tab w:val="left" w:pos="3140"/>
        </w:tabs>
      </w:pPr>
      <w:r>
        <w:t>- установление испытательного срока;</w:t>
      </w:r>
    </w:p>
    <w:p w:rsidR="008D0D0E" w:rsidRDefault="008D0D0E" w:rsidP="008D0D0E">
      <w:pPr>
        <w:tabs>
          <w:tab w:val="left" w:pos="3140"/>
        </w:tabs>
      </w:pPr>
      <w:r>
        <w:t xml:space="preserve">- направление материалов для рассмотрения на КДН и ЗП </w:t>
      </w:r>
      <w:proofErr w:type="spellStart"/>
      <w:r>
        <w:t>Аргаяшского</w:t>
      </w:r>
      <w:proofErr w:type="spellEnd"/>
      <w:r>
        <w:t xml:space="preserve"> муниципального района;</w:t>
      </w:r>
    </w:p>
    <w:p w:rsidR="008D0D0E" w:rsidRDefault="008D0D0E" w:rsidP="008D0D0E">
      <w:pPr>
        <w:tabs>
          <w:tab w:val="left" w:pos="3140"/>
        </w:tabs>
      </w:pPr>
      <w:r>
        <w:t xml:space="preserve">- при выявлении административного правонарушения сообщение в ОМВД России по </w:t>
      </w:r>
      <w:proofErr w:type="spellStart"/>
      <w:r>
        <w:t>Аргаяшскому</w:t>
      </w:r>
      <w:proofErr w:type="spellEnd"/>
      <w:r>
        <w:t xml:space="preserve"> району.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  <w:rPr>
          <w:b/>
        </w:rPr>
      </w:pPr>
      <w:r w:rsidRPr="00265F52">
        <w:rPr>
          <w:b/>
        </w:rPr>
        <w:t xml:space="preserve">                   V.  Права и обязанности Совета профилактики безопасности и правонарушений несовершеннолетних в </w:t>
      </w:r>
      <w:proofErr w:type="spellStart"/>
      <w:r w:rsidRPr="00265F52">
        <w:rPr>
          <w:b/>
        </w:rPr>
        <w:t>Кулуевском</w:t>
      </w:r>
      <w:proofErr w:type="spellEnd"/>
      <w:r w:rsidRPr="00265F52">
        <w:rPr>
          <w:b/>
        </w:rPr>
        <w:t xml:space="preserve"> сельском поселении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Default="008D0D0E" w:rsidP="008D0D0E">
      <w:pPr>
        <w:tabs>
          <w:tab w:val="left" w:pos="3140"/>
        </w:tabs>
        <w:ind w:left="960"/>
      </w:pPr>
      <w:r>
        <w:t>1.Совет профилактики обязан: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</w:pPr>
      <w:r>
        <w:t>- способствовать эффективности работы со всеми структурами, задействованными в профилактике безнадзорности и правонарушений несовершеннолетних:</w:t>
      </w:r>
    </w:p>
    <w:p w:rsidR="008D0D0E" w:rsidRDefault="008D0D0E" w:rsidP="008D0D0E">
      <w:pPr>
        <w:tabs>
          <w:tab w:val="left" w:pos="3140"/>
        </w:tabs>
      </w:pPr>
      <w:r>
        <w:t>-  изучать и анализировать состояние совершаемых правонарушений в сельском поселении.</w:t>
      </w:r>
    </w:p>
    <w:p w:rsidR="008D0D0E" w:rsidRDefault="008D0D0E" w:rsidP="008D0D0E">
      <w:pPr>
        <w:tabs>
          <w:tab w:val="left" w:pos="3140"/>
        </w:tabs>
      </w:pPr>
      <w:r>
        <w:t>- приглашать на заседания Совета профилактики несовершеннолетних и их родителей или их законных представителей;</w:t>
      </w:r>
    </w:p>
    <w:p w:rsidR="008D0D0E" w:rsidRDefault="008D0D0E" w:rsidP="008D0D0E">
      <w:pPr>
        <w:tabs>
          <w:tab w:val="left" w:pos="3140"/>
        </w:tabs>
      </w:pPr>
      <w:r>
        <w:t>- контролировать исполнение принимаемых решений.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</w:pPr>
      <w:r>
        <w:t xml:space="preserve">                2.Совет имеет права</w:t>
      </w:r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</w:pPr>
      <w:r>
        <w:t>- давать индивидуальные и коллективные рекомендации родителям по вопросам воспитания и профилактической работы с несовершеннолетними;</w:t>
      </w:r>
    </w:p>
    <w:p w:rsidR="008D0D0E" w:rsidRDefault="008D0D0E" w:rsidP="008D0D0E">
      <w:pPr>
        <w:tabs>
          <w:tab w:val="left" w:pos="3140"/>
        </w:tabs>
      </w:pPr>
      <w:proofErr w:type="gramStart"/>
      <w:r>
        <w:t>- ходатайствовать перед районной комиссией, любым органом или учреждением, задействованном в профилактике безнадзорности и правонарушений о принятии мер общественного или законного воздействия в отношении несовершеннолетних и их родителей и законных представителей.</w:t>
      </w:r>
      <w:proofErr w:type="gramEnd"/>
    </w:p>
    <w:p w:rsidR="008D0D0E" w:rsidRDefault="008D0D0E" w:rsidP="008D0D0E">
      <w:pPr>
        <w:tabs>
          <w:tab w:val="left" w:pos="3140"/>
        </w:tabs>
      </w:pPr>
    </w:p>
    <w:p w:rsidR="008D0D0E" w:rsidRDefault="008D0D0E" w:rsidP="008D0D0E">
      <w:pPr>
        <w:tabs>
          <w:tab w:val="left" w:pos="3140"/>
        </w:tabs>
        <w:rPr>
          <w:b/>
        </w:rPr>
      </w:pPr>
      <w:r>
        <w:t xml:space="preserve">             </w:t>
      </w:r>
      <w:r w:rsidRPr="00097267">
        <w:rPr>
          <w:b/>
        </w:rPr>
        <w:t xml:space="preserve">VI. Ответственность Совета профилактики </w:t>
      </w:r>
      <w:proofErr w:type="spellStart"/>
      <w:r w:rsidRPr="00097267">
        <w:rPr>
          <w:b/>
        </w:rPr>
        <w:t>Кулуевского</w:t>
      </w:r>
      <w:proofErr w:type="spellEnd"/>
      <w:r w:rsidRPr="00097267">
        <w:rPr>
          <w:b/>
        </w:rPr>
        <w:t xml:space="preserve"> сельского поселения</w:t>
      </w:r>
    </w:p>
    <w:p w:rsidR="008D0D0E" w:rsidRDefault="008D0D0E" w:rsidP="008D0D0E">
      <w:pPr>
        <w:tabs>
          <w:tab w:val="left" w:pos="3140"/>
        </w:tabs>
        <w:rPr>
          <w:b/>
        </w:rPr>
      </w:pPr>
    </w:p>
    <w:p w:rsidR="008D0D0E" w:rsidRPr="00097267" w:rsidRDefault="008D0D0E" w:rsidP="008D0D0E">
      <w:pPr>
        <w:tabs>
          <w:tab w:val="left" w:pos="3140"/>
        </w:tabs>
      </w:pPr>
      <w:r w:rsidRPr="00097267">
        <w:t>1.</w:t>
      </w:r>
      <w:r>
        <w:t>Совет по профилактике безнадзорности и правонарушений несовершеннолетних сельского поселения несёт ответственность за правильность  оформления документов (протокол заседания Совета профилактики, любого рода ходатайства, письма и т.д.) и законность принимаемых решений</w:t>
      </w:r>
    </w:p>
    <w:p w:rsidR="008D0D0E" w:rsidRPr="00097267" w:rsidRDefault="008D0D0E" w:rsidP="008D0D0E">
      <w:pPr>
        <w:tabs>
          <w:tab w:val="left" w:pos="3140"/>
        </w:tabs>
        <w:ind w:left="720"/>
        <w:rPr>
          <w:b/>
        </w:rPr>
      </w:pPr>
    </w:p>
    <w:p w:rsidR="008D0D0E" w:rsidRPr="00265F52" w:rsidRDefault="008D0D0E" w:rsidP="008D0D0E">
      <w:pPr>
        <w:tabs>
          <w:tab w:val="left" w:pos="3140"/>
        </w:tabs>
        <w:ind w:left="360"/>
        <w:rPr>
          <w:b/>
        </w:rPr>
      </w:pPr>
    </w:p>
    <w:p w:rsidR="004032DA" w:rsidRPr="00DE203A" w:rsidRDefault="004032DA" w:rsidP="00DE203A">
      <w:bookmarkStart w:id="0" w:name="_GoBack"/>
      <w:bookmarkEnd w:id="0"/>
    </w:p>
    <w:sectPr w:rsidR="004032DA" w:rsidRPr="00DE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02D2"/>
    <w:multiLevelType w:val="hybridMultilevel"/>
    <w:tmpl w:val="352C3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468B"/>
    <w:multiLevelType w:val="hybridMultilevel"/>
    <w:tmpl w:val="44248AF6"/>
    <w:lvl w:ilvl="0" w:tplc="E8FEE7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9197F39"/>
    <w:multiLevelType w:val="hybridMultilevel"/>
    <w:tmpl w:val="1366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C78DA"/>
    <w:multiLevelType w:val="hybridMultilevel"/>
    <w:tmpl w:val="AD7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7EC1"/>
    <w:multiLevelType w:val="hybridMultilevel"/>
    <w:tmpl w:val="F0DEFA9C"/>
    <w:lvl w:ilvl="0" w:tplc="E9CCED9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61C0BE2"/>
    <w:multiLevelType w:val="hybridMultilevel"/>
    <w:tmpl w:val="42ECC0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667692"/>
    <w:multiLevelType w:val="hybridMultilevel"/>
    <w:tmpl w:val="0A34DC34"/>
    <w:lvl w:ilvl="0" w:tplc="FBCA2306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34"/>
    <w:rsid w:val="0003070F"/>
    <w:rsid w:val="000C49DF"/>
    <w:rsid w:val="001D6734"/>
    <w:rsid w:val="00266D35"/>
    <w:rsid w:val="00341ED8"/>
    <w:rsid w:val="004032DA"/>
    <w:rsid w:val="00403D76"/>
    <w:rsid w:val="004106FE"/>
    <w:rsid w:val="0042518A"/>
    <w:rsid w:val="00535020"/>
    <w:rsid w:val="00550A59"/>
    <w:rsid w:val="00732CAA"/>
    <w:rsid w:val="00854F14"/>
    <w:rsid w:val="00882673"/>
    <w:rsid w:val="008A2B39"/>
    <w:rsid w:val="008D0D0E"/>
    <w:rsid w:val="009931D2"/>
    <w:rsid w:val="00AA4DDA"/>
    <w:rsid w:val="00B305A4"/>
    <w:rsid w:val="00C01C2B"/>
    <w:rsid w:val="00CF4CB1"/>
    <w:rsid w:val="00DE203A"/>
    <w:rsid w:val="00F8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50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53502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a3">
    <w:name w:val="Знак"/>
    <w:basedOn w:val="a"/>
    <w:rsid w:val="00882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82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2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502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535020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  <w:style w:type="paragraph" w:customStyle="1" w:styleId="a3">
    <w:name w:val="Знак"/>
    <w:basedOn w:val="a"/>
    <w:rsid w:val="008826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8826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2B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B3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9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6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8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2022-04-26T03:41:00Z</cp:lastPrinted>
  <dcterms:created xsi:type="dcterms:W3CDTF">2020-12-01T10:36:00Z</dcterms:created>
  <dcterms:modified xsi:type="dcterms:W3CDTF">2022-04-29T04:40:00Z</dcterms:modified>
</cp:coreProperties>
</file>