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EBA" w:rsidRDefault="00950EBA" w:rsidP="00950EBA">
      <w:pPr>
        <w:jc w:val="center"/>
        <w:rPr>
          <w:b/>
        </w:rPr>
      </w:pPr>
      <w:r>
        <w:rPr>
          <w:b/>
        </w:rPr>
        <w:t>РОССИЙСКАЯ ФЕДЕРАЦИЯ</w:t>
      </w:r>
    </w:p>
    <w:p w:rsidR="00950EBA" w:rsidRDefault="00950EBA" w:rsidP="00950EBA">
      <w:pPr>
        <w:jc w:val="center"/>
        <w:rPr>
          <w:b/>
        </w:rPr>
      </w:pPr>
      <w:r>
        <w:rPr>
          <w:b/>
        </w:rPr>
        <w:t>ЧЕЛЯБИНСКАЯ ОБЛАСТЬ</w:t>
      </w:r>
      <w:r w:rsidR="00F06A9F">
        <w:rPr>
          <w:b/>
        </w:rPr>
        <w:t xml:space="preserve"> </w:t>
      </w:r>
      <w:r>
        <w:rPr>
          <w:b/>
        </w:rPr>
        <w:t>АРГАЯШСКИЙ МУНИЦИПАЛЬНЫЙ РАЙОН</w:t>
      </w:r>
    </w:p>
    <w:p w:rsidR="00950EBA" w:rsidRDefault="00950EBA" w:rsidP="00950EBA">
      <w:pPr>
        <w:jc w:val="center"/>
        <w:rPr>
          <w:b/>
        </w:rPr>
      </w:pPr>
      <w:r>
        <w:rPr>
          <w:b/>
        </w:rPr>
        <w:t>АДМИНИСТРАЦИЯ  КУЛУЕВСКОГО СЕЛЬСКОГО ПОСЕЛЕНИЯ</w:t>
      </w:r>
    </w:p>
    <w:p w:rsidR="00950EBA" w:rsidRPr="00950EBA" w:rsidRDefault="00950EBA" w:rsidP="00950EBA">
      <w:pPr>
        <w:tabs>
          <w:tab w:val="left" w:pos="3140"/>
        </w:tabs>
        <w:jc w:val="center"/>
        <w:rPr>
          <w:b/>
          <w:sz w:val="28"/>
          <w:szCs w:val="28"/>
        </w:rPr>
      </w:pPr>
      <w:r w:rsidRPr="00950EBA">
        <w:rPr>
          <w:b/>
          <w:sz w:val="28"/>
          <w:szCs w:val="28"/>
        </w:rPr>
        <w:t>ПОСТАНОВЛЕНИЕ</w:t>
      </w:r>
    </w:p>
    <w:p w:rsidR="00C27593" w:rsidRPr="00BE6A02" w:rsidRDefault="006F7751" w:rsidP="00950EBA">
      <w:pPr>
        <w:jc w:val="center"/>
        <w:rPr>
          <w:b/>
        </w:rPr>
      </w:pPr>
      <w:r>
        <w:rPr>
          <w:rFonts w:ascii="Times New Roman" w:eastAsia="Times New Roman" w:hAnsi="Times New Roman" w:cs="Times New Roman"/>
          <w:bCs/>
          <w:kern w:val="36"/>
          <w:sz w:val="24"/>
          <w:szCs w:val="24"/>
          <w:lang w:eastAsia="ru-RU"/>
        </w:rPr>
        <w:t xml:space="preserve">                                  </w:t>
      </w:r>
      <w:r w:rsidR="00950EBA">
        <w:rPr>
          <w:rFonts w:ascii="Times New Roman" w:eastAsia="Times New Roman" w:hAnsi="Times New Roman" w:cs="Times New Roman"/>
          <w:bCs/>
          <w:kern w:val="36"/>
          <w:sz w:val="24"/>
          <w:szCs w:val="24"/>
          <w:lang w:eastAsia="ru-RU"/>
        </w:rPr>
        <w:t xml:space="preserve">                               </w:t>
      </w:r>
    </w:p>
    <w:p w:rsidR="00C27593" w:rsidRPr="00F06A9F" w:rsidRDefault="00EF32D7" w:rsidP="00C27593">
      <w:pPr>
        <w:pStyle w:val="a7"/>
        <w:rPr>
          <w:rFonts w:ascii="Times New Roman" w:hAnsi="Times New Roman" w:cs="Times New Roman"/>
          <w:sz w:val="28"/>
          <w:szCs w:val="28"/>
        </w:rPr>
      </w:pPr>
      <w:r w:rsidRPr="00F06A9F">
        <w:rPr>
          <w:rFonts w:ascii="Times New Roman" w:hAnsi="Times New Roman" w:cs="Times New Roman"/>
          <w:sz w:val="28"/>
          <w:szCs w:val="28"/>
        </w:rPr>
        <w:t>«</w:t>
      </w:r>
      <w:r w:rsidR="00C27593" w:rsidRPr="00F06A9F">
        <w:rPr>
          <w:rFonts w:ascii="Times New Roman" w:hAnsi="Times New Roman" w:cs="Times New Roman"/>
          <w:sz w:val="28"/>
          <w:szCs w:val="28"/>
        </w:rPr>
        <w:t xml:space="preserve"> 05 »   октября   2020 года</w:t>
      </w:r>
      <w:r w:rsidR="00C27593" w:rsidRPr="00F06A9F">
        <w:rPr>
          <w:rFonts w:ascii="Times New Roman" w:hAnsi="Times New Roman" w:cs="Times New Roman"/>
          <w:sz w:val="28"/>
          <w:szCs w:val="28"/>
        </w:rPr>
        <w:tab/>
      </w:r>
      <w:r w:rsidR="00C27593" w:rsidRPr="00F06A9F">
        <w:rPr>
          <w:rFonts w:ascii="Times New Roman" w:hAnsi="Times New Roman" w:cs="Times New Roman"/>
          <w:sz w:val="28"/>
          <w:szCs w:val="28"/>
        </w:rPr>
        <w:tab/>
      </w:r>
      <w:r w:rsidR="00C27593" w:rsidRPr="00F06A9F">
        <w:rPr>
          <w:rFonts w:ascii="Times New Roman" w:hAnsi="Times New Roman" w:cs="Times New Roman"/>
          <w:sz w:val="28"/>
          <w:szCs w:val="28"/>
        </w:rPr>
        <w:tab/>
      </w:r>
      <w:r w:rsidR="00C27593" w:rsidRPr="00F06A9F">
        <w:rPr>
          <w:rFonts w:ascii="Times New Roman" w:hAnsi="Times New Roman" w:cs="Times New Roman"/>
          <w:sz w:val="28"/>
          <w:szCs w:val="28"/>
        </w:rPr>
        <w:tab/>
        <w:t xml:space="preserve">                №  97</w:t>
      </w:r>
    </w:p>
    <w:p w:rsidR="00C27593" w:rsidRPr="00F06A9F" w:rsidRDefault="00C27593" w:rsidP="00C27593">
      <w:pPr>
        <w:pStyle w:val="a7"/>
        <w:rPr>
          <w:rFonts w:ascii="Times New Roman" w:hAnsi="Times New Roman" w:cs="Times New Roman"/>
          <w:sz w:val="28"/>
          <w:szCs w:val="28"/>
        </w:rPr>
      </w:pPr>
      <w:r w:rsidRPr="00F06A9F">
        <w:rPr>
          <w:rFonts w:ascii="Times New Roman" w:hAnsi="Times New Roman" w:cs="Times New Roman"/>
          <w:sz w:val="28"/>
          <w:szCs w:val="28"/>
        </w:rPr>
        <w:t xml:space="preserve"> « Об утверждении Политики администрации</w:t>
      </w:r>
    </w:p>
    <w:p w:rsidR="00C27593" w:rsidRPr="00F06A9F" w:rsidRDefault="00C27593" w:rsidP="00C27593">
      <w:pPr>
        <w:pStyle w:val="a7"/>
        <w:rPr>
          <w:rFonts w:ascii="Times New Roman" w:hAnsi="Times New Roman" w:cs="Times New Roman"/>
          <w:sz w:val="28"/>
          <w:szCs w:val="28"/>
        </w:rPr>
      </w:pPr>
      <w:r w:rsidRPr="00F06A9F">
        <w:rPr>
          <w:rFonts w:ascii="Times New Roman" w:hAnsi="Times New Roman" w:cs="Times New Roman"/>
          <w:sz w:val="28"/>
          <w:szCs w:val="28"/>
        </w:rPr>
        <w:t>Кулуевского сельского поселения</w:t>
      </w:r>
    </w:p>
    <w:p w:rsidR="00C27593" w:rsidRPr="00F06A9F" w:rsidRDefault="00C27593" w:rsidP="00C27593">
      <w:pPr>
        <w:rPr>
          <w:rFonts w:ascii="Times New Roman" w:hAnsi="Times New Roman" w:cs="Times New Roman"/>
          <w:sz w:val="28"/>
          <w:szCs w:val="28"/>
          <w:lang w:eastAsia="ru-RU"/>
        </w:rPr>
      </w:pPr>
      <w:r w:rsidRPr="00F06A9F">
        <w:rPr>
          <w:rFonts w:ascii="Times New Roman" w:eastAsia="Times New Roman" w:hAnsi="Times New Roman" w:cs="Times New Roman"/>
          <w:bCs/>
          <w:sz w:val="28"/>
          <w:szCs w:val="28"/>
          <w:lang w:eastAsia="ru-RU"/>
        </w:rPr>
        <w:t>в отношении обработки персональных данных</w:t>
      </w:r>
      <w:r w:rsidRPr="00F06A9F">
        <w:rPr>
          <w:rFonts w:ascii="Times New Roman" w:hAnsi="Times New Roman" w:cs="Times New Roman"/>
          <w:sz w:val="28"/>
          <w:szCs w:val="28"/>
        </w:rPr>
        <w:t>»</w:t>
      </w:r>
    </w:p>
    <w:p w:rsidR="00C27593" w:rsidRDefault="00C27593" w:rsidP="00C27593">
      <w:pPr>
        <w:rPr>
          <w:b/>
        </w:rPr>
      </w:pPr>
    </w:p>
    <w:p w:rsidR="00C27593" w:rsidRPr="0078162F" w:rsidRDefault="00C27593" w:rsidP="00C27593">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8162F">
        <w:rPr>
          <w:rFonts w:ascii="Times New Roman" w:eastAsia="Times New Roman" w:hAnsi="Times New Roman" w:cs="Times New Roman"/>
          <w:sz w:val="28"/>
          <w:szCs w:val="28"/>
          <w:lang w:eastAsia="ru-RU"/>
        </w:rPr>
        <w:t xml:space="preserve">Администрация Кулуевского сельского </w:t>
      </w:r>
      <w:r w:rsidRPr="0078162F">
        <w:rPr>
          <w:sz w:val="28"/>
          <w:szCs w:val="28"/>
          <w:lang w:eastAsia="ru-RU"/>
        </w:rPr>
        <w:t>поселения</w:t>
      </w:r>
      <w:r w:rsidRPr="0078162F">
        <w:rPr>
          <w:rFonts w:ascii="Times New Roman" w:eastAsia="Times New Roman" w:hAnsi="Times New Roman" w:cs="Times New Roman"/>
          <w:sz w:val="28"/>
          <w:szCs w:val="28"/>
          <w:lang w:eastAsia="ru-RU"/>
        </w:rPr>
        <w:t xml:space="preserve"> в терминах Федерального закона РФ от 27 июля 2006 г. № 152-ФЗ «О персональных данных» является оператором персональных данных – юридическим лицом, осуществляющим обработку персональных данных и определяющим цели обработки персональных данных, состав персональных данных, подлежащих обработке, действия, совершаемые с персональными данными. Под персональными данными, в соответствии с Федеральным законом РФ «О персональных данных», понимается любая информация, относящаяся к прямо или косвенно определенному или определяемому физическому лицу (субъекту персональных данных).</w:t>
      </w:r>
    </w:p>
    <w:p w:rsidR="00C27593" w:rsidRDefault="00F06A9F" w:rsidP="00C2759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C27593">
        <w:rPr>
          <w:rFonts w:ascii="Times New Roman" w:hAnsi="Times New Roman" w:cs="Times New Roman"/>
          <w:sz w:val="28"/>
          <w:szCs w:val="28"/>
        </w:rPr>
        <w:t>дминистрация Кулуевского сельского поселения ПОСТАНОВЛЯЕТ</w:t>
      </w:r>
      <w:r w:rsidR="00C27593" w:rsidRPr="0010372C">
        <w:rPr>
          <w:rFonts w:ascii="Times New Roman" w:hAnsi="Times New Roman" w:cs="Times New Roman"/>
          <w:sz w:val="28"/>
          <w:szCs w:val="28"/>
        </w:rPr>
        <w:t>:</w:t>
      </w:r>
    </w:p>
    <w:p w:rsidR="00C27593" w:rsidRPr="0010372C" w:rsidRDefault="00C27593" w:rsidP="00C27593">
      <w:pPr>
        <w:pStyle w:val="ConsPlusNormal"/>
        <w:ind w:firstLine="540"/>
        <w:jc w:val="both"/>
        <w:rPr>
          <w:rFonts w:ascii="Times New Roman" w:hAnsi="Times New Roman" w:cs="Times New Roman"/>
          <w:sz w:val="28"/>
          <w:szCs w:val="28"/>
        </w:rPr>
      </w:pPr>
    </w:p>
    <w:p w:rsidR="00C27593" w:rsidRPr="0010372C" w:rsidRDefault="00C27593" w:rsidP="00C27593">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1. Утвердить Политику администрации Кулуевского сельского поселения в отношении обработки персональных данных </w:t>
      </w:r>
      <w:r w:rsidRPr="0010372C">
        <w:rPr>
          <w:rFonts w:ascii="Times New Roman" w:hAnsi="Times New Roman" w:cs="Times New Roman"/>
          <w:sz w:val="28"/>
          <w:szCs w:val="28"/>
        </w:rPr>
        <w:t xml:space="preserve"> (прилагается).</w:t>
      </w:r>
    </w:p>
    <w:p w:rsidR="00C27593" w:rsidRPr="0078162F" w:rsidRDefault="00C27593" w:rsidP="00C27593">
      <w:pPr>
        <w:spacing w:after="0" w:line="240" w:lineRule="auto"/>
        <w:ind w:firstLine="708"/>
        <w:jc w:val="both"/>
        <w:rPr>
          <w:rFonts w:ascii="Times New Roman" w:hAnsi="Times New Roman"/>
          <w:sz w:val="28"/>
          <w:szCs w:val="28"/>
        </w:rPr>
      </w:pPr>
      <w:r w:rsidRPr="0078162F">
        <w:rPr>
          <w:rFonts w:ascii="Times New Roman" w:hAnsi="Times New Roman"/>
          <w:color w:val="000000"/>
          <w:sz w:val="28"/>
          <w:szCs w:val="28"/>
        </w:rPr>
        <w:t>2.</w:t>
      </w:r>
      <w:r w:rsidRPr="0078162F">
        <w:rPr>
          <w:rFonts w:ascii="Times New Roman" w:hAnsi="Times New Roman"/>
          <w:sz w:val="28"/>
          <w:szCs w:val="28"/>
        </w:rPr>
        <w:t xml:space="preserve"> Табалдыевой Р.Р. </w:t>
      </w:r>
      <w:proofErr w:type="gramStart"/>
      <w:r w:rsidRPr="0078162F">
        <w:rPr>
          <w:rFonts w:ascii="Times New Roman" w:hAnsi="Times New Roman"/>
          <w:sz w:val="28"/>
          <w:szCs w:val="28"/>
        </w:rPr>
        <w:t>разместить</w:t>
      </w:r>
      <w:proofErr w:type="gramEnd"/>
      <w:r w:rsidRPr="0078162F">
        <w:rPr>
          <w:rFonts w:ascii="Times New Roman" w:hAnsi="Times New Roman"/>
          <w:sz w:val="28"/>
          <w:szCs w:val="28"/>
        </w:rPr>
        <w:t xml:space="preserve"> настоящее постановление в информационно-коммуникационной сети интернет на официальном сайте администрации Кулуевского сельского поселения. </w:t>
      </w:r>
    </w:p>
    <w:p w:rsidR="00C27593" w:rsidRPr="00F06A9F" w:rsidRDefault="00C27593" w:rsidP="00C27593">
      <w:pPr>
        <w:spacing w:after="0" w:line="240" w:lineRule="auto"/>
        <w:ind w:firstLine="708"/>
        <w:jc w:val="both"/>
        <w:rPr>
          <w:rFonts w:ascii="Times New Roman" w:hAnsi="Times New Roman" w:cs="Times New Roman"/>
          <w:sz w:val="28"/>
          <w:szCs w:val="28"/>
        </w:rPr>
      </w:pPr>
      <w:r w:rsidRPr="00F06A9F">
        <w:rPr>
          <w:rFonts w:ascii="Times New Roman" w:hAnsi="Times New Roman" w:cs="Times New Roman"/>
          <w:sz w:val="28"/>
          <w:szCs w:val="28"/>
        </w:rPr>
        <w:t>3. Организацию выполнения настоящего постановления возложить на специалиста Шараеву И.А.</w:t>
      </w:r>
    </w:p>
    <w:p w:rsidR="00C27593" w:rsidRDefault="00C27593" w:rsidP="00C27593">
      <w:pPr>
        <w:rPr>
          <w:b/>
        </w:rPr>
      </w:pPr>
    </w:p>
    <w:p w:rsidR="00C27593" w:rsidRDefault="00C27593" w:rsidP="00C27593">
      <w:pPr>
        <w:rPr>
          <w:b/>
        </w:rPr>
      </w:pPr>
    </w:p>
    <w:p w:rsidR="00C27593" w:rsidRDefault="00C27593" w:rsidP="00C27593">
      <w:pPr>
        <w:rPr>
          <w:b/>
        </w:rPr>
      </w:pPr>
    </w:p>
    <w:p w:rsidR="00F06A9F" w:rsidRDefault="00C27593" w:rsidP="00F06A9F">
      <w:pPr>
        <w:spacing w:after="0" w:line="240" w:lineRule="auto"/>
        <w:rPr>
          <w:rFonts w:ascii="Times New Roman" w:hAnsi="Times New Roman" w:cs="Times New Roman"/>
          <w:sz w:val="28"/>
          <w:szCs w:val="28"/>
        </w:rPr>
      </w:pPr>
      <w:r w:rsidRPr="00F06A9F">
        <w:rPr>
          <w:rFonts w:ascii="Times New Roman" w:hAnsi="Times New Roman" w:cs="Times New Roman"/>
          <w:sz w:val="28"/>
          <w:szCs w:val="28"/>
        </w:rPr>
        <w:t>Глава Кулуевского</w:t>
      </w:r>
    </w:p>
    <w:p w:rsidR="00C27593" w:rsidRPr="00F06A9F" w:rsidRDefault="00C27593" w:rsidP="00F06A9F">
      <w:pPr>
        <w:spacing w:after="0" w:line="240" w:lineRule="auto"/>
        <w:rPr>
          <w:rFonts w:ascii="Times New Roman" w:hAnsi="Times New Roman" w:cs="Times New Roman"/>
          <w:sz w:val="28"/>
          <w:szCs w:val="28"/>
        </w:rPr>
      </w:pPr>
      <w:r w:rsidRPr="00F06A9F">
        <w:rPr>
          <w:rFonts w:ascii="Times New Roman" w:hAnsi="Times New Roman" w:cs="Times New Roman"/>
          <w:sz w:val="28"/>
          <w:szCs w:val="28"/>
        </w:rPr>
        <w:t>сельского поселения                                                А.К. Альмухаметов</w:t>
      </w:r>
    </w:p>
    <w:p w:rsidR="00C27593" w:rsidRDefault="00C27593" w:rsidP="00C27593">
      <w:pPr>
        <w:rPr>
          <w:b/>
        </w:rPr>
      </w:pPr>
    </w:p>
    <w:p w:rsidR="00C27593" w:rsidRDefault="00C27593" w:rsidP="00C27593">
      <w:pPr>
        <w:rPr>
          <w:b/>
        </w:rPr>
      </w:pPr>
    </w:p>
    <w:p w:rsidR="00C27593" w:rsidRDefault="006F7751" w:rsidP="006F7751">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w:t>
      </w:r>
    </w:p>
    <w:p w:rsidR="00E50C74" w:rsidRDefault="00C27593" w:rsidP="00F06A9F">
      <w:pPr>
        <w:spacing w:after="0" w:line="240" w:lineRule="auto"/>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lastRenderedPageBreak/>
        <w:t xml:space="preserve">                                                                                     </w:t>
      </w:r>
      <w:r w:rsidR="006F7751">
        <w:rPr>
          <w:rFonts w:ascii="Times New Roman" w:eastAsia="Times New Roman" w:hAnsi="Times New Roman" w:cs="Times New Roman"/>
          <w:bCs/>
          <w:kern w:val="36"/>
          <w:sz w:val="24"/>
          <w:szCs w:val="24"/>
          <w:lang w:eastAsia="ru-RU"/>
        </w:rPr>
        <w:t xml:space="preserve">    Утверждено</w:t>
      </w:r>
    </w:p>
    <w:p w:rsidR="006F7751" w:rsidRDefault="006F7751" w:rsidP="00F06A9F">
      <w:pPr>
        <w:spacing w:after="0" w:line="240" w:lineRule="auto"/>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w:t>
      </w:r>
      <w:r w:rsidR="003A7AF1">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Cs/>
          <w:kern w:val="36"/>
          <w:sz w:val="24"/>
          <w:szCs w:val="24"/>
          <w:lang w:eastAsia="ru-RU"/>
        </w:rPr>
        <w:t>Постановлением №</w:t>
      </w:r>
      <w:r w:rsidR="003A7AF1">
        <w:rPr>
          <w:rFonts w:ascii="Times New Roman" w:eastAsia="Times New Roman" w:hAnsi="Times New Roman" w:cs="Times New Roman"/>
          <w:bCs/>
          <w:kern w:val="36"/>
          <w:sz w:val="24"/>
          <w:szCs w:val="24"/>
          <w:lang w:eastAsia="ru-RU"/>
        </w:rPr>
        <w:t xml:space="preserve"> 97</w:t>
      </w:r>
      <w:r>
        <w:rPr>
          <w:rFonts w:ascii="Times New Roman" w:eastAsia="Times New Roman" w:hAnsi="Times New Roman" w:cs="Times New Roman"/>
          <w:bCs/>
          <w:kern w:val="36"/>
          <w:sz w:val="24"/>
          <w:szCs w:val="24"/>
          <w:lang w:eastAsia="ru-RU"/>
        </w:rPr>
        <w:t xml:space="preserve"> от</w:t>
      </w:r>
      <w:r w:rsidR="003A7AF1">
        <w:rPr>
          <w:rFonts w:ascii="Times New Roman" w:eastAsia="Times New Roman" w:hAnsi="Times New Roman" w:cs="Times New Roman"/>
          <w:bCs/>
          <w:kern w:val="36"/>
          <w:sz w:val="24"/>
          <w:szCs w:val="24"/>
          <w:lang w:eastAsia="ru-RU"/>
        </w:rPr>
        <w:t xml:space="preserve"> 05.10.2020 г.</w:t>
      </w:r>
    </w:p>
    <w:p w:rsidR="00E50C74" w:rsidRPr="006F7751" w:rsidRDefault="006F7751" w:rsidP="006F7751">
      <w:pPr>
        <w:spacing w:before="100" w:beforeAutospacing="1" w:after="100" w:afterAutospacing="1" w:line="240" w:lineRule="auto"/>
        <w:outlineLvl w:val="0"/>
        <w:rPr>
          <w:rFonts w:ascii="Times New Roman" w:eastAsia="Times New Roman" w:hAnsi="Times New Roman" w:cs="Times New Roman"/>
          <w:bCs/>
          <w:kern w:val="36"/>
          <w:sz w:val="24"/>
          <w:szCs w:val="24"/>
          <w:lang w:eastAsia="ru-RU"/>
        </w:rPr>
      </w:pPr>
      <w:r>
        <w:rPr>
          <w:rFonts w:ascii="Times New Roman" w:eastAsia="Times New Roman" w:hAnsi="Times New Roman" w:cs="Times New Roman"/>
          <w:bCs/>
          <w:kern w:val="36"/>
          <w:sz w:val="24"/>
          <w:szCs w:val="24"/>
          <w:lang w:eastAsia="ru-RU"/>
        </w:rPr>
        <w:t xml:space="preserve">                                                                                          </w:t>
      </w:r>
    </w:p>
    <w:p w:rsidR="00E50C74" w:rsidRPr="00E50C74" w:rsidRDefault="00E50C74" w:rsidP="00E50C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0C74">
        <w:rPr>
          <w:rFonts w:ascii="Times New Roman" w:eastAsia="Times New Roman" w:hAnsi="Times New Roman" w:cs="Times New Roman"/>
          <w:b/>
          <w:bCs/>
          <w:sz w:val="24"/>
          <w:szCs w:val="24"/>
          <w:lang w:eastAsia="ru-RU"/>
        </w:rPr>
        <w:t>ПОЛИТИКА</w:t>
      </w:r>
      <w:bookmarkStart w:id="0" w:name="_GoBack"/>
      <w:bookmarkEnd w:id="0"/>
    </w:p>
    <w:p w:rsidR="00E50C74" w:rsidRPr="00E50C74" w:rsidRDefault="00E50C74" w:rsidP="00E50C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Администрации Кулуевского</w:t>
      </w:r>
      <w:r w:rsidRPr="00E50C74">
        <w:rPr>
          <w:rFonts w:ascii="Times New Roman" w:eastAsia="Times New Roman" w:hAnsi="Times New Roman" w:cs="Times New Roman"/>
          <w:b/>
          <w:bCs/>
          <w:sz w:val="24"/>
          <w:szCs w:val="24"/>
          <w:lang w:eastAsia="ru-RU"/>
        </w:rPr>
        <w:t xml:space="preserve"> сельского поселения </w:t>
      </w:r>
    </w:p>
    <w:p w:rsidR="00E50C74" w:rsidRPr="00E50C74" w:rsidRDefault="00E50C74" w:rsidP="00E50C74">
      <w:pPr>
        <w:spacing w:after="0" w:line="240" w:lineRule="auto"/>
        <w:jc w:val="center"/>
        <w:rPr>
          <w:rFonts w:ascii="Times New Roman" w:eastAsia="Times New Roman" w:hAnsi="Times New Roman" w:cs="Times New Roman"/>
          <w:sz w:val="24"/>
          <w:szCs w:val="24"/>
          <w:lang w:eastAsia="ru-RU"/>
        </w:rPr>
      </w:pPr>
      <w:r w:rsidRPr="00E50C74">
        <w:rPr>
          <w:rFonts w:ascii="Times New Roman" w:eastAsia="Times New Roman" w:hAnsi="Times New Roman" w:cs="Times New Roman"/>
          <w:b/>
          <w:bCs/>
          <w:sz w:val="24"/>
          <w:szCs w:val="24"/>
          <w:lang w:eastAsia="ru-RU"/>
        </w:rPr>
        <w:t>в отношении обработки персональных данных</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Полное наименов</w:t>
      </w:r>
      <w:r>
        <w:rPr>
          <w:rFonts w:ascii="Times New Roman" w:eastAsia="Times New Roman" w:hAnsi="Times New Roman" w:cs="Times New Roman"/>
          <w:sz w:val="24"/>
          <w:szCs w:val="24"/>
          <w:lang w:eastAsia="ru-RU"/>
        </w:rPr>
        <w:t>ание: Администрация Кулуевского</w:t>
      </w:r>
      <w:r w:rsidRPr="00E50C74">
        <w:rPr>
          <w:rFonts w:ascii="Times New Roman" w:eastAsia="Times New Roman" w:hAnsi="Times New Roman" w:cs="Times New Roman"/>
          <w:sz w:val="24"/>
          <w:szCs w:val="24"/>
          <w:lang w:eastAsia="ru-RU"/>
        </w:rPr>
        <w:t xml:space="preserve"> се</w:t>
      </w:r>
      <w:r>
        <w:rPr>
          <w:rFonts w:ascii="Times New Roman" w:eastAsia="Times New Roman" w:hAnsi="Times New Roman" w:cs="Times New Roman"/>
          <w:sz w:val="24"/>
          <w:szCs w:val="24"/>
          <w:lang w:eastAsia="ru-RU"/>
        </w:rPr>
        <w:t xml:space="preserve">льского поселения Аргаяшского муниципального района  Челябинской </w:t>
      </w:r>
      <w:r w:rsidRPr="00E50C74">
        <w:rPr>
          <w:rFonts w:ascii="Times New Roman" w:eastAsia="Times New Roman" w:hAnsi="Times New Roman" w:cs="Times New Roman"/>
          <w:sz w:val="24"/>
          <w:szCs w:val="24"/>
          <w:lang w:eastAsia="ru-RU"/>
        </w:rPr>
        <w:t xml:space="preserve"> области.</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Юридический адрес: Россия, 456894, Челябинская область, Аргаяшский район, с. К</w:t>
      </w:r>
      <w:r w:rsidR="00AE375B">
        <w:rPr>
          <w:rFonts w:ascii="Times New Roman" w:eastAsia="Times New Roman" w:hAnsi="Times New Roman" w:cs="Times New Roman"/>
          <w:sz w:val="24"/>
          <w:szCs w:val="24"/>
          <w:lang w:eastAsia="ru-RU"/>
        </w:rPr>
        <w:t>улуево,  д.19</w:t>
      </w:r>
      <w:r w:rsidRPr="00E50C74">
        <w:rPr>
          <w:rFonts w:ascii="Times New Roman" w:eastAsia="Times New Roman" w:hAnsi="Times New Roman" w:cs="Times New Roman"/>
          <w:sz w:val="24"/>
          <w:szCs w:val="24"/>
          <w:lang w:eastAsia="ru-RU"/>
        </w:rPr>
        <w:t>.</w:t>
      </w:r>
    </w:p>
    <w:p w:rsidR="00AE375B"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 xml:space="preserve">Почтовый адрес: </w:t>
      </w:r>
      <w:r w:rsidR="00AE375B">
        <w:rPr>
          <w:rFonts w:ascii="Times New Roman" w:eastAsia="Times New Roman" w:hAnsi="Times New Roman" w:cs="Times New Roman"/>
          <w:sz w:val="24"/>
          <w:szCs w:val="24"/>
          <w:lang w:eastAsia="ru-RU"/>
        </w:rPr>
        <w:t>, 456894, Челябинская область, Аргаяшский район, с. Кулуево,  д.19.</w:t>
      </w:r>
    </w:p>
    <w:p w:rsidR="00E50C74" w:rsidRPr="00E50C74" w:rsidRDefault="00AE375B"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 Кулуевского</w:t>
      </w:r>
      <w:r w:rsidR="00E50C74" w:rsidRPr="00E50C74">
        <w:rPr>
          <w:rFonts w:ascii="Times New Roman" w:eastAsia="Times New Roman" w:hAnsi="Times New Roman" w:cs="Times New Roman"/>
          <w:sz w:val="24"/>
          <w:szCs w:val="24"/>
          <w:lang w:eastAsia="ru-RU"/>
        </w:rPr>
        <w:t xml:space="preserve"> сельского </w:t>
      </w:r>
      <w:r>
        <w:rPr>
          <w:rFonts w:ascii="Times New Roman" w:eastAsia="Times New Roman" w:hAnsi="Times New Roman" w:cs="Times New Roman"/>
          <w:sz w:val="24"/>
          <w:szCs w:val="24"/>
          <w:lang w:eastAsia="ru-RU"/>
        </w:rPr>
        <w:t>поселения </w:t>
      </w:r>
      <w:r w:rsidR="00E50C74" w:rsidRPr="00E50C74">
        <w:rPr>
          <w:rFonts w:ascii="Times New Roman" w:eastAsia="Times New Roman" w:hAnsi="Times New Roman" w:cs="Times New Roman"/>
          <w:sz w:val="24"/>
          <w:szCs w:val="24"/>
          <w:lang w:eastAsia="ru-RU"/>
        </w:rPr>
        <w:t xml:space="preserve"> (далее по тексту – Оператор) в терминах Федерального закона РФ от 27 июля 2006 г. № 152-ФЗ «О персональных данных» является оператором персональных данных – юридическим лицом, осуществляющим обработку персональных данных и определяющим цели обработки персональных данных, состав персональных данных, подлежащих обработке, действия, совершаемые с персональными данными. Под персональными данными, в соответствии с Федеральным законом РФ «О персональных данных», понимается любая информация, относящаяся к прямо или косвенно определенному или определяемому физическому лицу (субъекту персональных данных).</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Обработка персональных данных осуществляется Оператором в соответствии с требованиями Федерального закона РФ от 27 июля 2006 г. № 152-ФЗ «О персональных данных» и принятых в соответствии с ним иных нормативных правовых актов, регулирующих вопросы обработки и защиты персональных данных. При обработке персональных данных Оператор придерживается принципов, установленных законодательством РФ в области персональных данных.</w:t>
      </w:r>
    </w:p>
    <w:p w:rsidR="00E50C74" w:rsidRPr="00E50C74" w:rsidRDefault="00E50C74" w:rsidP="00E50C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0C74">
        <w:rPr>
          <w:rFonts w:ascii="Times New Roman" w:eastAsia="Times New Roman" w:hAnsi="Times New Roman" w:cs="Times New Roman"/>
          <w:b/>
          <w:bCs/>
          <w:sz w:val="24"/>
          <w:szCs w:val="24"/>
          <w:lang w:eastAsia="ru-RU"/>
        </w:rPr>
        <w:t>Принципы обработки персональных данных</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1. Обработка персональных данных должна осуществляться на законной и справедливой основе.</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4. Обработке подлежат только персональные данные, которые отвечают целям их обработки.</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lastRenderedPageBreak/>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E50C74" w:rsidRPr="00E50C74" w:rsidRDefault="00E50C74" w:rsidP="00E50C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0C74">
        <w:rPr>
          <w:rFonts w:ascii="Times New Roman" w:eastAsia="Times New Roman" w:hAnsi="Times New Roman" w:cs="Times New Roman"/>
          <w:b/>
          <w:bCs/>
          <w:sz w:val="24"/>
          <w:szCs w:val="24"/>
          <w:lang w:eastAsia="ru-RU"/>
        </w:rPr>
        <w:t>Оператор осуществляет обработку персональных данных в следующих целях</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 исполнение условий трудовых договоров (служебных контрактов), заключенных между работниками и Оператором;</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 исполнение условий договоров (контрактов), заключенных между контрагентами и Оператором;</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 осуществление кадровой работы, проведение конкурсов на замещение вакантных должностей муниципальной службы Оператора, а также формирование списков лиц, включенных в кадровый резерв муниципальных служащих и муниципальный резерв управленческих кадров Оператора;</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 ведение бухгалтерского учета деятель</w:t>
      </w:r>
      <w:r w:rsidR="00AE375B">
        <w:rPr>
          <w:rFonts w:ascii="Times New Roman" w:eastAsia="Times New Roman" w:hAnsi="Times New Roman" w:cs="Times New Roman"/>
          <w:sz w:val="24"/>
          <w:szCs w:val="24"/>
          <w:lang w:eastAsia="ru-RU"/>
        </w:rPr>
        <w:t>ности Администрации Кулуевского</w:t>
      </w:r>
      <w:r w:rsidRPr="00E50C74">
        <w:rPr>
          <w:rFonts w:ascii="Times New Roman" w:eastAsia="Times New Roman" w:hAnsi="Times New Roman" w:cs="Times New Roman"/>
          <w:sz w:val="24"/>
          <w:szCs w:val="24"/>
          <w:lang w:eastAsia="ru-RU"/>
        </w:rPr>
        <w:t xml:space="preserve"> сельского поселения, составление первичных учетных документов;</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 расчет заработной платы и иных выплат работ</w:t>
      </w:r>
      <w:r w:rsidR="00AE375B">
        <w:rPr>
          <w:rFonts w:ascii="Times New Roman" w:eastAsia="Times New Roman" w:hAnsi="Times New Roman" w:cs="Times New Roman"/>
          <w:sz w:val="24"/>
          <w:szCs w:val="24"/>
          <w:lang w:eastAsia="ru-RU"/>
        </w:rPr>
        <w:t>никам Администрации Кулуевского</w:t>
      </w:r>
      <w:r w:rsidRPr="00E50C74">
        <w:rPr>
          <w:rFonts w:ascii="Times New Roman" w:eastAsia="Times New Roman" w:hAnsi="Times New Roman" w:cs="Times New Roman"/>
          <w:sz w:val="24"/>
          <w:szCs w:val="24"/>
          <w:lang w:eastAsia="ru-RU"/>
        </w:rPr>
        <w:t xml:space="preserve"> сельского поселения и зачисление их на </w:t>
      </w:r>
      <w:proofErr w:type="gramStart"/>
      <w:r w:rsidRPr="00E50C74">
        <w:rPr>
          <w:rFonts w:ascii="Times New Roman" w:eastAsia="Times New Roman" w:hAnsi="Times New Roman" w:cs="Times New Roman"/>
          <w:sz w:val="24"/>
          <w:szCs w:val="24"/>
          <w:lang w:eastAsia="ru-RU"/>
        </w:rPr>
        <w:t>карт-счета</w:t>
      </w:r>
      <w:proofErr w:type="gramEnd"/>
      <w:r w:rsidRPr="00E50C74">
        <w:rPr>
          <w:rFonts w:ascii="Times New Roman" w:eastAsia="Times New Roman" w:hAnsi="Times New Roman" w:cs="Times New Roman"/>
          <w:sz w:val="24"/>
          <w:szCs w:val="24"/>
          <w:lang w:eastAsia="ru-RU"/>
        </w:rPr>
        <w:t>;</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 ведение бюджетного, налогового, оперативного, кадрового и воинского учета;</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E50C74">
        <w:rPr>
          <w:rFonts w:ascii="Times New Roman" w:eastAsia="Times New Roman" w:hAnsi="Times New Roman" w:cs="Times New Roman"/>
          <w:sz w:val="24"/>
          <w:szCs w:val="24"/>
          <w:lang w:eastAsia="ru-RU"/>
        </w:rPr>
        <w:t>- исполнение функций, полномочий и обязанностей, возложенных на Оператора законодательством РФ (взимание необходимых налогов и сборов с доходов работников в соответствии с законодательством РФ; перечисление страховых взносов в рамках пенсионного и медицинского страхования; формирование и предоставление в соответствующие органы необходимой статистической, бюджетной, налоговой и иной отчетности по установленным формам; рассмотрение обращений граждан;</w:t>
      </w:r>
      <w:proofErr w:type="gramEnd"/>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 обеспечение деятельности общественной  комиссии по делам несовершеннолетних и защите их прав;</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 оказание поддержки организациям и индивидуальным предпринимателям, осуществляющим свою</w:t>
      </w:r>
      <w:r w:rsidR="00AE375B">
        <w:rPr>
          <w:rFonts w:ascii="Times New Roman" w:eastAsia="Times New Roman" w:hAnsi="Times New Roman" w:cs="Times New Roman"/>
          <w:sz w:val="24"/>
          <w:szCs w:val="24"/>
          <w:lang w:eastAsia="ru-RU"/>
        </w:rPr>
        <w:t xml:space="preserve"> деятельность на территории Кулуевского</w:t>
      </w:r>
      <w:r w:rsidRPr="00E50C74">
        <w:rPr>
          <w:rFonts w:ascii="Times New Roman" w:eastAsia="Times New Roman" w:hAnsi="Times New Roman" w:cs="Times New Roman"/>
          <w:sz w:val="24"/>
          <w:szCs w:val="24"/>
          <w:lang w:eastAsia="ru-RU"/>
        </w:rPr>
        <w:t xml:space="preserve"> сельского поселения, ведение реестра субъектов малого и среднего предпринимательства – получателей поддержки;</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 проведение закупок, заключение и исполнение договоров (контрактов);</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 подготовка материалов для передачи в суд.</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lastRenderedPageBreak/>
        <w:t>- предоставление в установленном порядке информации по запросам органов государственной власти, органов местного самоуправления муниципальных образований области в сфере компетенции Оператора.</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Для достижения перечисленных целей Оператор прибегает к обработке персональных данных следующих субъектов:</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 работники Оператора (в том числе уволенные), родственники работников Оператора, дети работников Оператора;</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 физические лица и индивидуальные предприниматели, являющиеся контрагентами Оператора;</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 граждане, обратившиеся к Оператору  с обращениями (письменно или устно),  или за получением муниципальной услуги;</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 лица, состоящие в кадровом резерве Оператора;</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Оператор осуществляет обработку персональных данных как с использованием средств вычислительной техники (в том числе, в информационных системах), так и без использования технических средств.</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В целях предотвращения нарушений законодательства Российской Федерации в сфере персональных данных Оператором обеспечивается надлежащее документальное сопровождение процессов обработки персональных данных:</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 анализ правовых оснований обработки персональных данных;</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 документальное закрепление целей обработки;</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 установление сроков обработки персональных данных;</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 регламентация процессов обработки персональных данных (в том числе процесса допуска к персональным данным, процесса прекращения обработки персональных данных);</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 определение круга лиц, осуществляющих обработку персональных данных и (или) имеющих доступ к персональным данным;</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 выявление информационных систем персональных данных, определение требуемых уровней защищенности персональных данных при их обработке в информационных системах персональных данных;</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 распределение и закрепление обязанностей и ответственности работников Оператора в сфере обработки и обеспечения безопасности персональных данных.</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Предоставление права доступа к персональным данным (допуск к обработке персональных данных), обрабатываемым Оператором, осуществляется в соответствии с установленным порядком.</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Обеспечение безопасности персональных данных, обрабатываемых Оператором, достигается скоординированным применением различных по своему характеру мер как организационного, так и технического характера.</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lastRenderedPageBreak/>
        <w:t>Оператором реализованы меры физической защиты помещений, где размещены технические средства, обрабатывающие персональные данные, и хранятся материальные носители персональных данных, от несанкционированного проникновения.</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Все сотрудники Оператора, допущенные к обработке персональных данных, ознакомлены под роспись с положениями законодательства РФ о персональных данных, в том числе требованиями к защите персональных данных, локальными актами Оператора по вопросам обработки и защиты персональных данных, в части, их касающейся.</w:t>
      </w:r>
    </w:p>
    <w:p w:rsidR="00E50C74" w:rsidRPr="00E50C74" w:rsidRDefault="00E50C74" w:rsidP="00E50C7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50C74">
        <w:rPr>
          <w:rFonts w:ascii="Times New Roman" w:eastAsia="Times New Roman" w:hAnsi="Times New Roman" w:cs="Times New Roman"/>
          <w:b/>
          <w:bCs/>
          <w:sz w:val="24"/>
          <w:szCs w:val="24"/>
          <w:lang w:eastAsia="ru-RU"/>
        </w:rPr>
        <w:t>Права субъектов персональных данных и способ их реализации</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В соответствии с положениями Федерального закона РФ от 27 июля 2006 г. № 152-ФЗ «О персональных данных» субъект персональных данных имеет следующие права в отношении своих персональных данных:</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1) право на получение сведений, касающихся обработки персональных данных Оператором:</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 подтверждение факта обработки персональных данных Оператором;</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 правовые основания и цели обработки персональных данных;</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 применяемые Оператором способы обработки персональных данных;</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 сроки обработки персональных данных, в том числе сроки их хранения;</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 порядок осуществления субъектом персональных данных прав, предусмотренных Федеральным законом РФ от 27 июля 2006 г. № 152-ФЗ «О персональных данных»;</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 xml:space="preserve">- информацию </w:t>
      </w:r>
      <w:proofErr w:type="gramStart"/>
      <w:r w:rsidRPr="00E50C74">
        <w:rPr>
          <w:rFonts w:ascii="Times New Roman" w:eastAsia="Times New Roman" w:hAnsi="Times New Roman" w:cs="Times New Roman"/>
          <w:sz w:val="24"/>
          <w:szCs w:val="24"/>
          <w:lang w:eastAsia="ru-RU"/>
        </w:rPr>
        <w:t>об</w:t>
      </w:r>
      <w:proofErr w:type="gramEnd"/>
      <w:r w:rsidRPr="00E50C74">
        <w:rPr>
          <w:rFonts w:ascii="Times New Roman" w:eastAsia="Times New Roman" w:hAnsi="Times New Roman" w:cs="Times New Roman"/>
          <w:sz w:val="24"/>
          <w:szCs w:val="24"/>
          <w:lang w:eastAsia="ru-RU"/>
        </w:rPr>
        <w:t xml:space="preserve"> </w:t>
      </w:r>
      <w:proofErr w:type="gramStart"/>
      <w:r w:rsidRPr="00E50C74">
        <w:rPr>
          <w:rFonts w:ascii="Times New Roman" w:eastAsia="Times New Roman" w:hAnsi="Times New Roman" w:cs="Times New Roman"/>
          <w:sz w:val="24"/>
          <w:szCs w:val="24"/>
          <w:lang w:eastAsia="ru-RU"/>
        </w:rPr>
        <w:t>осуществленной</w:t>
      </w:r>
      <w:proofErr w:type="gramEnd"/>
      <w:r w:rsidRPr="00E50C74">
        <w:rPr>
          <w:rFonts w:ascii="Times New Roman" w:eastAsia="Times New Roman" w:hAnsi="Times New Roman" w:cs="Times New Roman"/>
          <w:sz w:val="24"/>
          <w:szCs w:val="24"/>
          <w:lang w:eastAsia="ru-RU"/>
        </w:rPr>
        <w:t xml:space="preserve"> или о предполагаемой трансграничной передаче данных;</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2) право на ознакомление с персональными данными, принадлежащими субъекту персональных данных, обрабатываемыми Оператором;</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3) право требования от Оператора уточнения его персональных данных, их блокирования или уничтожения, в случае, если персональные данные являются неполными, устаревшими (неактуальными), неточными, незаконно полученными или не являются необходимыми для заявленной цели обработки;</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lastRenderedPageBreak/>
        <w:t>4) право на отзыв согласия на обработку персональных данных (если такое согласие было дано Оператору).</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        В соответствии с частью 3 статьи 14 Федерального закона РФ от 27 июля 2006 г. № 152-ФЗ «О персональных данных» запрос субъекта персональных данных (или его представителя) должен содержать:</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E50C74" w:rsidRPr="00E50C74" w:rsidRDefault="00E50C74" w:rsidP="00E50C7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50C74">
        <w:rPr>
          <w:rFonts w:ascii="Times New Roman" w:eastAsia="Times New Roman" w:hAnsi="Times New Roman" w:cs="Times New Roman"/>
          <w:sz w:val="24"/>
          <w:szCs w:val="24"/>
          <w:lang w:eastAsia="ru-RU"/>
        </w:rPr>
        <w:t>- подпись субъекта персональных данных или его представителя.</w:t>
      </w:r>
    </w:p>
    <w:p w:rsidR="00E50C74" w:rsidRDefault="00E50C74" w:rsidP="00E50C7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E50C74" w:rsidRDefault="00E50C74" w:rsidP="00E50C7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E50C74" w:rsidRDefault="00E50C74" w:rsidP="00E50C7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E50C74" w:rsidRDefault="00E50C74" w:rsidP="00E50C7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E50C74" w:rsidRDefault="00E50C74" w:rsidP="00E50C7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E50C74" w:rsidRDefault="00E50C74" w:rsidP="00E50C7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E50C74" w:rsidRDefault="00E50C74" w:rsidP="00E50C7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E50C74" w:rsidRDefault="00E50C74" w:rsidP="00E50C7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E50C74" w:rsidRDefault="00E50C74" w:rsidP="00E50C7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E50C74" w:rsidRDefault="00E50C74" w:rsidP="00E50C7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p w:rsidR="00E50C74" w:rsidRDefault="00E50C74" w:rsidP="00E50C7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p>
    <w:sectPr w:rsidR="00E50C74" w:rsidSect="006F775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75CAC"/>
    <w:multiLevelType w:val="multilevel"/>
    <w:tmpl w:val="DD12AD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D822C2"/>
    <w:multiLevelType w:val="multilevel"/>
    <w:tmpl w:val="6534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2">
      <w:lvl w:ilvl="2">
        <w:numFmt w:val="bullet"/>
        <w:lvlText w:val=""/>
        <w:lvlJc w:val="left"/>
        <w:pPr>
          <w:tabs>
            <w:tab w:val="num" w:pos="2160"/>
          </w:tabs>
          <w:ind w:left="2160" w:hanging="360"/>
        </w:pPr>
        <w:rPr>
          <w:rFonts w:ascii="Wingdings" w:hAnsi="Wingdings" w:hint="default"/>
          <w:sz w:val="2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1A3"/>
    <w:rsid w:val="0013506D"/>
    <w:rsid w:val="002671A3"/>
    <w:rsid w:val="003A7AF1"/>
    <w:rsid w:val="005F46E1"/>
    <w:rsid w:val="006F7751"/>
    <w:rsid w:val="00950EBA"/>
    <w:rsid w:val="009B561C"/>
    <w:rsid w:val="00A572CC"/>
    <w:rsid w:val="00AE375B"/>
    <w:rsid w:val="00C27593"/>
    <w:rsid w:val="00E50C74"/>
    <w:rsid w:val="00EC1C6D"/>
    <w:rsid w:val="00EF32D7"/>
    <w:rsid w:val="00F06A9F"/>
    <w:rsid w:val="00F43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50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506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50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0C74"/>
    <w:rPr>
      <w:b/>
      <w:bCs/>
    </w:rPr>
  </w:style>
  <w:style w:type="character" w:styleId="a5">
    <w:name w:val="Hyperlink"/>
    <w:basedOn w:val="a0"/>
    <w:uiPriority w:val="99"/>
    <w:semiHidden/>
    <w:unhideWhenUsed/>
    <w:rsid w:val="00E50C74"/>
    <w:rPr>
      <w:color w:val="0000FF"/>
      <w:u w:val="single"/>
    </w:rPr>
  </w:style>
  <w:style w:type="paragraph" w:customStyle="1" w:styleId="a6">
    <w:name w:val="Знак"/>
    <w:basedOn w:val="a"/>
    <w:rsid w:val="00C27593"/>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C275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uiPriority w:val="1"/>
    <w:qFormat/>
    <w:rsid w:val="00C27593"/>
    <w:pPr>
      <w:spacing w:after="0" w:line="240" w:lineRule="auto"/>
    </w:pPr>
  </w:style>
  <w:style w:type="paragraph" w:customStyle="1" w:styleId="a8">
    <w:name w:val="Знак Знак Знак Знак"/>
    <w:basedOn w:val="a"/>
    <w:rsid w:val="00950EBA"/>
    <w:pPr>
      <w:spacing w:after="160" w:line="240" w:lineRule="exact"/>
    </w:pPr>
    <w:rPr>
      <w:rFonts w:ascii="Verdana" w:eastAsia="Times New Roman" w:hAnsi="Verdana" w:cs="Times New Roman"/>
      <w:sz w:val="20"/>
      <w:szCs w:val="20"/>
      <w:lang w:val="en-US"/>
    </w:rPr>
  </w:style>
  <w:style w:type="paragraph" w:styleId="a9">
    <w:name w:val="Balloon Text"/>
    <w:basedOn w:val="a"/>
    <w:link w:val="aa"/>
    <w:uiPriority w:val="99"/>
    <w:semiHidden/>
    <w:unhideWhenUsed/>
    <w:rsid w:val="00950EB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50E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50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506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50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0C74"/>
    <w:rPr>
      <w:b/>
      <w:bCs/>
    </w:rPr>
  </w:style>
  <w:style w:type="character" w:styleId="a5">
    <w:name w:val="Hyperlink"/>
    <w:basedOn w:val="a0"/>
    <w:uiPriority w:val="99"/>
    <w:semiHidden/>
    <w:unhideWhenUsed/>
    <w:rsid w:val="00E50C74"/>
    <w:rPr>
      <w:color w:val="0000FF"/>
      <w:u w:val="single"/>
    </w:rPr>
  </w:style>
  <w:style w:type="paragraph" w:customStyle="1" w:styleId="a6">
    <w:name w:val="Знак"/>
    <w:basedOn w:val="a"/>
    <w:rsid w:val="00C27593"/>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C275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uiPriority w:val="1"/>
    <w:qFormat/>
    <w:rsid w:val="00C27593"/>
    <w:pPr>
      <w:spacing w:after="0" w:line="240" w:lineRule="auto"/>
    </w:pPr>
  </w:style>
  <w:style w:type="paragraph" w:customStyle="1" w:styleId="a8">
    <w:name w:val="Знак Знак Знак Знак"/>
    <w:basedOn w:val="a"/>
    <w:rsid w:val="00950EBA"/>
    <w:pPr>
      <w:spacing w:after="160" w:line="240" w:lineRule="exact"/>
    </w:pPr>
    <w:rPr>
      <w:rFonts w:ascii="Verdana" w:eastAsia="Times New Roman" w:hAnsi="Verdana" w:cs="Times New Roman"/>
      <w:sz w:val="20"/>
      <w:szCs w:val="20"/>
      <w:lang w:val="en-US"/>
    </w:rPr>
  </w:style>
  <w:style w:type="paragraph" w:styleId="a9">
    <w:name w:val="Balloon Text"/>
    <w:basedOn w:val="a"/>
    <w:link w:val="aa"/>
    <w:uiPriority w:val="99"/>
    <w:semiHidden/>
    <w:unhideWhenUsed/>
    <w:rsid w:val="00950EB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50E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8883">
      <w:bodyDiv w:val="1"/>
      <w:marLeft w:val="0"/>
      <w:marRight w:val="0"/>
      <w:marTop w:val="0"/>
      <w:marBottom w:val="0"/>
      <w:divBdr>
        <w:top w:val="none" w:sz="0" w:space="0" w:color="auto"/>
        <w:left w:val="none" w:sz="0" w:space="0" w:color="auto"/>
        <w:bottom w:val="none" w:sz="0" w:space="0" w:color="auto"/>
        <w:right w:val="none" w:sz="0" w:space="0" w:color="auto"/>
      </w:divBdr>
      <w:divsChild>
        <w:div w:id="1310674549">
          <w:marLeft w:val="0"/>
          <w:marRight w:val="0"/>
          <w:marTop w:val="0"/>
          <w:marBottom w:val="0"/>
          <w:divBdr>
            <w:top w:val="none" w:sz="0" w:space="0" w:color="auto"/>
            <w:left w:val="none" w:sz="0" w:space="0" w:color="auto"/>
            <w:bottom w:val="none" w:sz="0" w:space="0" w:color="auto"/>
            <w:right w:val="none" w:sz="0" w:space="0" w:color="auto"/>
          </w:divBdr>
          <w:divsChild>
            <w:div w:id="1584219376">
              <w:marLeft w:val="0"/>
              <w:marRight w:val="0"/>
              <w:marTop w:val="0"/>
              <w:marBottom w:val="0"/>
              <w:divBdr>
                <w:top w:val="none" w:sz="0" w:space="0" w:color="auto"/>
                <w:left w:val="none" w:sz="0" w:space="0" w:color="auto"/>
                <w:bottom w:val="none" w:sz="0" w:space="0" w:color="auto"/>
                <w:right w:val="none" w:sz="0" w:space="0" w:color="auto"/>
              </w:divBdr>
              <w:divsChild>
                <w:div w:id="1115948592">
                  <w:marLeft w:val="0"/>
                  <w:marRight w:val="0"/>
                  <w:marTop w:val="0"/>
                  <w:marBottom w:val="0"/>
                  <w:divBdr>
                    <w:top w:val="none" w:sz="0" w:space="0" w:color="auto"/>
                    <w:left w:val="none" w:sz="0" w:space="0" w:color="auto"/>
                    <w:bottom w:val="none" w:sz="0" w:space="0" w:color="auto"/>
                    <w:right w:val="none" w:sz="0" w:space="0" w:color="auto"/>
                  </w:divBdr>
                  <w:divsChild>
                    <w:div w:id="641468101">
                      <w:marLeft w:val="0"/>
                      <w:marRight w:val="0"/>
                      <w:marTop w:val="0"/>
                      <w:marBottom w:val="0"/>
                      <w:divBdr>
                        <w:top w:val="none" w:sz="0" w:space="0" w:color="auto"/>
                        <w:left w:val="none" w:sz="0" w:space="0" w:color="auto"/>
                        <w:bottom w:val="none" w:sz="0" w:space="0" w:color="auto"/>
                        <w:right w:val="none" w:sz="0" w:space="0" w:color="auto"/>
                      </w:divBdr>
                      <w:divsChild>
                        <w:div w:id="255554833">
                          <w:marLeft w:val="0"/>
                          <w:marRight w:val="0"/>
                          <w:marTop w:val="0"/>
                          <w:marBottom w:val="0"/>
                          <w:divBdr>
                            <w:top w:val="none" w:sz="0" w:space="0" w:color="auto"/>
                            <w:left w:val="none" w:sz="0" w:space="0" w:color="auto"/>
                            <w:bottom w:val="none" w:sz="0" w:space="0" w:color="auto"/>
                            <w:right w:val="none" w:sz="0" w:space="0" w:color="auto"/>
                          </w:divBdr>
                          <w:divsChild>
                            <w:div w:id="1845630284">
                              <w:marLeft w:val="0"/>
                              <w:marRight w:val="0"/>
                              <w:marTop w:val="0"/>
                              <w:marBottom w:val="0"/>
                              <w:divBdr>
                                <w:top w:val="none" w:sz="0" w:space="0" w:color="auto"/>
                                <w:left w:val="none" w:sz="0" w:space="0" w:color="auto"/>
                                <w:bottom w:val="none" w:sz="0" w:space="0" w:color="auto"/>
                                <w:right w:val="none" w:sz="0" w:space="0" w:color="auto"/>
                              </w:divBdr>
                              <w:divsChild>
                                <w:div w:id="401417767">
                                  <w:marLeft w:val="0"/>
                                  <w:marRight w:val="0"/>
                                  <w:marTop w:val="0"/>
                                  <w:marBottom w:val="0"/>
                                  <w:divBdr>
                                    <w:top w:val="none" w:sz="0" w:space="0" w:color="auto"/>
                                    <w:left w:val="none" w:sz="0" w:space="0" w:color="auto"/>
                                    <w:bottom w:val="none" w:sz="0" w:space="0" w:color="auto"/>
                                    <w:right w:val="none" w:sz="0" w:space="0" w:color="auto"/>
                                  </w:divBdr>
                                </w:div>
                                <w:div w:id="15773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371643">
          <w:marLeft w:val="0"/>
          <w:marRight w:val="0"/>
          <w:marTop w:val="0"/>
          <w:marBottom w:val="0"/>
          <w:divBdr>
            <w:top w:val="none" w:sz="0" w:space="0" w:color="auto"/>
            <w:left w:val="none" w:sz="0" w:space="0" w:color="auto"/>
            <w:bottom w:val="none" w:sz="0" w:space="0" w:color="auto"/>
            <w:right w:val="none" w:sz="0" w:space="0" w:color="auto"/>
          </w:divBdr>
          <w:divsChild>
            <w:div w:id="215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6980">
      <w:bodyDiv w:val="1"/>
      <w:marLeft w:val="0"/>
      <w:marRight w:val="0"/>
      <w:marTop w:val="0"/>
      <w:marBottom w:val="0"/>
      <w:divBdr>
        <w:top w:val="none" w:sz="0" w:space="0" w:color="auto"/>
        <w:left w:val="none" w:sz="0" w:space="0" w:color="auto"/>
        <w:bottom w:val="none" w:sz="0" w:space="0" w:color="auto"/>
        <w:right w:val="none" w:sz="0" w:space="0" w:color="auto"/>
      </w:divBdr>
    </w:div>
    <w:div w:id="110061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41872-01E3-4F5B-97F8-AC23CBEE0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1831</Words>
  <Characters>10441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kuluevo</cp:lastModifiedBy>
  <cp:revision>2</cp:revision>
  <dcterms:created xsi:type="dcterms:W3CDTF">2020-10-09T07:13:00Z</dcterms:created>
  <dcterms:modified xsi:type="dcterms:W3CDTF">2020-10-09T07:13:00Z</dcterms:modified>
</cp:coreProperties>
</file>