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4" w:rsidRDefault="00660FC4" w:rsidP="00660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660FC4" w:rsidRDefault="00660FC4" w:rsidP="00660FC4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660FC4" w:rsidRDefault="00660FC4" w:rsidP="00660FC4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60FC4" w:rsidRDefault="00660FC4" w:rsidP="00660FC4">
      <w:pPr>
        <w:rPr>
          <w:sz w:val="28"/>
          <w:szCs w:val="28"/>
        </w:rPr>
      </w:pPr>
    </w:p>
    <w:p w:rsidR="00660FC4" w:rsidRDefault="00F44E79" w:rsidP="00660FC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A3ADE9" wp14:editId="1853ABB9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C4">
        <w:rPr>
          <w:sz w:val="28"/>
          <w:szCs w:val="28"/>
        </w:rPr>
        <w:t xml:space="preserve"> </w:t>
      </w:r>
    </w:p>
    <w:p w:rsidR="00660FC4" w:rsidRDefault="00660FC4" w:rsidP="00660FC4">
      <w:pPr>
        <w:jc w:val="center"/>
        <w:rPr>
          <w:sz w:val="16"/>
          <w:szCs w:val="16"/>
        </w:rPr>
      </w:pPr>
    </w:p>
    <w:p w:rsidR="00660FC4" w:rsidRDefault="00660FC4" w:rsidP="00660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FC4" w:rsidRDefault="00F44E79" w:rsidP="00AB47E4">
      <w:pPr>
        <w:jc w:val="center"/>
        <w:rPr>
          <w:sz w:val="28"/>
          <w:szCs w:val="28"/>
        </w:rPr>
      </w:pPr>
      <w:r w:rsidRPr="00D83240">
        <w:rPr>
          <w:sz w:val="28"/>
          <w:szCs w:val="28"/>
        </w:rPr>
        <w:t>Управлени</w:t>
      </w:r>
      <w:r w:rsidR="00D83240">
        <w:rPr>
          <w:sz w:val="28"/>
          <w:szCs w:val="28"/>
        </w:rPr>
        <w:t>е</w:t>
      </w:r>
      <w:r w:rsidRPr="00D83240">
        <w:rPr>
          <w:sz w:val="28"/>
          <w:szCs w:val="28"/>
        </w:rPr>
        <w:t xml:space="preserve"> Росреестра </w:t>
      </w:r>
      <w:r w:rsidR="00D83240">
        <w:rPr>
          <w:sz w:val="28"/>
          <w:szCs w:val="28"/>
        </w:rPr>
        <w:t>ответит на</w:t>
      </w:r>
      <w:r w:rsidRPr="00D83240">
        <w:rPr>
          <w:sz w:val="28"/>
          <w:szCs w:val="28"/>
        </w:rPr>
        <w:t xml:space="preserve"> </w:t>
      </w:r>
      <w:r w:rsidR="00D83240" w:rsidRPr="00D83240">
        <w:rPr>
          <w:sz w:val="28"/>
          <w:szCs w:val="28"/>
        </w:rPr>
        <w:t>звонки</w:t>
      </w:r>
      <w:r w:rsidR="006D3336" w:rsidRPr="00D83240">
        <w:rPr>
          <w:sz w:val="28"/>
          <w:szCs w:val="28"/>
        </w:rPr>
        <w:t xml:space="preserve"> южноуральц</w:t>
      </w:r>
      <w:r w:rsidR="00D83240" w:rsidRPr="00D83240">
        <w:rPr>
          <w:sz w:val="28"/>
          <w:szCs w:val="28"/>
        </w:rPr>
        <w:t>ев</w:t>
      </w:r>
      <w:r w:rsidR="006D3336" w:rsidRPr="00D83240">
        <w:rPr>
          <w:sz w:val="28"/>
          <w:szCs w:val="28"/>
        </w:rPr>
        <w:t xml:space="preserve"> по телефону</w:t>
      </w:r>
    </w:p>
    <w:p w:rsidR="00AB47E4" w:rsidRDefault="00AB47E4" w:rsidP="00AB47E4">
      <w:pPr>
        <w:jc w:val="center"/>
        <w:rPr>
          <w:sz w:val="16"/>
          <w:szCs w:val="16"/>
        </w:rPr>
      </w:pPr>
    </w:p>
    <w:p w:rsidR="00660FC4" w:rsidRPr="00EE78D5" w:rsidRDefault="00EE78D5" w:rsidP="00660F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октября</w:t>
      </w:r>
      <w:r w:rsidR="00660FC4">
        <w:rPr>
          <w:b/>
          <w:sz w:val="28"/>
          <w:szCs w:val="28"/>
        </w:rPr>
        <w:t xml:space="preserve"> </w:t>
      </w:r>
      <w:r w:rsidR="000D68EF">
        <w:rPr>
          <w:b/>
          <w:sz w:val="28"/>
          <w:szCs w:val="28"/>
        </w:rPr>
        <w:t>2019 года</w:t>
      </w:r>
      <w:r w:rsidR="00660FC4">
        <w:rPr>
          <w:b/>
          <w:sz w:val="28"/>
          <w:szCs w:val="28"/>
        </w:rPr>
        <w:t xml:space="preserve"> с 1</w:t>
      </w:r>
      <w:r>
        <w:rPr>
          <w:b/>
          <w:sz w:val="28"/>
          <w:szCs w:val="28"/>
        </w:rPr>
        <w:t>0</w:t>
      </w:r>
      <w:r w:rsidR="00660FC4">
        <w:rPr>
          <w:b/>
          <w:sz w:val="28"/>
          <w:szCs w:val="28"/>
        </w:rPr>
        <w:t>.00 до 1</w:t>
      </w:r>
      <w:r w:rsidR="00D83240">
        <w:rPr>
          <w:b/>
          <w:sz w:val="28"/>
          <w:szCs w:val="28"/>
        </w:rPr>
        <w:t>1</w:t>
      </w:r>
      <w:r w:rsidR="00660FC4">
        <w:rPr>
          <w:b/>
          <w:sz w:val="28"/>
          <w:szCs w:val="28"/>
        </w:rPr>
        <w:t xml:space="preserve">.00 </w:t>
      </w:r>
      <w:r w:rsidR="00660FC4" w:rsidRPr="005F5CA6">
        <w:rPr>
          <w:b/>
          <w:sz w:val="28"/>
          <w:szCs w:val="28"/>
        </w:rPr>
        <w:t>Управление</w:t>
      </w:r>
      <w:r w:rsidR="00660FC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проведет «горячую линию» </w:t>
      </w:r>
      <w:r w:rsidR="00660FC4">
        <w:rPr>
          <w:b/>
          <w:bCs/>
          <w:sz w:val="28"/>
          <w:szCs w:val="28"/>
        </w:rPr>
        <w:t xml:space="preserve">на тему: </w:t>
      </w:r>
      <w:r w:rsidRPr="00EE78D5">
        <w:rPr>
          <w:b/>
          <w:sz w:val="28"/>
          <w:szCs w:val="28"/>
        </w:rPr>
        <w:t>«Как зарегистрировать права на объект недвижимости, расположенный в другом регионе?»</w:t>
      </w:r>
      <w:r w:rsidR="00660FC4" w:rsidRPr="00EE78D5">
        <w:rPr>
          <w:b/>
          <w:bCs/>
          <w:sz w:val="28"/>
          <w:szCs w:val="28"/>
        </w:rPr>
        <w:t>.</w:t>
      </w:r>
    </w:p>
    <w:p w:rsidR="00F44E79" w:rsidRDefault="006D3336" w:rsidP="00EE78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4E79">
        <w:rPr>
          <w:sz w:val="28"/>
          <w:szCs w:val="28"/>
        </w:rPr>
        <w:t xml:space="preserve">Управление Росреестра по Челябинской области </w:t>
      </w:r>
      <w:r w:rsidR="00EE78D5" w:rsidRPr="00F44E79">
        <w:rPr>
          <w:sz w:val="28"/>
          <w:szCs w:val="28"/>
        </w:rPr>
        <w:t xml:space="preserve">в ходе «горячей линии» по указанной теме разъяснит, что </w:t>
      </w:r>
      <w:r w:rsidR="00F44E79" w:rsidRPr="00F44E79">
        <w:rPr>
          <w:sz w:val="28"/>
          <w:szCs w:val="28"/>
        </w:rPr>
        <w:t>такое экстерриториальный</w:t>
      </w:r>
      <w:r w:rsidR="00EE78D5" w:rsidRPr="00F44E79">
        <w:rPr>
          <w:sz w:val="28"/>
          <w:szCs w:val="28"/>
        </w:rPr>
        <w:t xml:space="preserve"> принцип госрегистрации недвижимости. Южноуральцы смогут </w:t>
      </w:r>
      <w:r w:rsidR="00F44E79" w:rsidRPr="00F44E79">
        <w:rPr>
          <w:sz w:val="28"/>
          <w:szCs w:val="28"/>
        </w:rPr>
        <w:t>узнать, как</w:t>
      </w:r>
      <w:r w:rsidR="00EE78D5" w:rsidRPr="00F44E79">
        <w:rPr>
          <w:sz w:val="28"/>
          <w:szCs w:val="28"/>
        </w:rPr>
        <w:t xml:space="preserve"> этот принцип позволяет поступить, если собственник проживает в одном регионе, а </w:t>
      </w:r>
      <w:r w:rsidR="00A1309A" w:rsidRPr="00F44E79">
        <w:rPr>
          <w:sz w:val="28"/>
          <w:szCs w:val="28"/>
        </w:rPr>
        <w:t>объект недвижимо</w:t>
      </w:r>
      <w:r w:rsidR="00EE78D5" w:rsidRPr="00F44E79">
        <w:rPr>
          <w:sz w:val="28"/>
          <w:szCs w:val="28"/>
        </w:rPr>
        <w:t>го имущества, с которым необходимо произвести учетно-регистрационные действия</w:t>
      </w:r>
      <w:r w:rsidR="00A1309A" w:rsidRPr="00F44E79">
        <w:rPr>
          <w:sz w:val="28"/>
          <w:szCs w:val="28"/>
        </w:rPr>
        <w:t xml:space="preserve">, находится в другом субъекте Российской Федерации. </w:t>
      </w:r>
    </w:p>
    <w:p w:rsidR="00EE78D5" w:rsidRPr="00F44E79" w:rsidRDefault="00A1309A" w:rsidP="00EE78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4E79">
        <w:rPr>
          <w:sz w:val="28"/>
          <w:szCs w:val="28"/>
        </w:rPr>
        <w:t>Также заявители получат ответы на вопросы, куда можно обратиться, чтобы сдать в таких случаях документы на госрегистрацию, в какие сроки будут готовы документы</w:t>
      </w:r>
      <w:r w:rsidR="00F44E79">
        <w:rPr>
          <w:sz w:val="28"/>
          <w:szCs w:val="28"/>
        </w:rPr>
        <w:t>, где и в каком размере нужно уплатить госпошлину.</w:t>
      </w:r>
    </w:p>
    <w:p w:rsidR="00EE78D5" w:rsidRPr="00F44E79" w:rsidRDefault="00F44E79" w:rsidP="00F44E7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Отвечать на звонки будет заместитель начальника </w:t>
      </w:r>
      <w:r w:rsidR="00EE78D5" w:rsidRPr="00D96F40">
        <w:rPr>
          <w:sz w:val="28"/>
          <w:szCs w:val="28"/>
          <w:shd w:val="clear" w:color="auto" w:fill="FFFFFF"/>
        </w:rPr>
        <w:t>отдела регистрации недвижимости в электронном виде</w:t>
      </w:r>
      <w:r w:rsidR="00EE78D5" w:rsidRPr="00D96F40">
        <w:rPr>
          <w:sz w:val="28"/>
          <w:szCs w:val="28"/>
        </w:rPr>
        <w:t xml:space="preserve"> </w:t>
      </w:r>
      <w:r w:rsidR="00EE78D5" w:rsidRPr="00E6713F">
        <w:rPr>
          <w:sz w:val="28"/>
          <w:szCs w:val="28"/>
        </w:rPr>
        <w:t>Управления Росреестра по Челябинской области</w:t>
      </w:r>
      <w:r w:rsidR="00EE78D5" w:rsidRPr="00E6713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Михаил Витальевич Кальченко</w:t>
      </w:r>
      <w:r w:rsidR="00EE78D5" w:rsidRPr="00E6713F">
        <w:rPr>
          <w:bCs/>
          <w:sz w:val="28"/>
          <w:szCs w:val="28"/>
        </w:rPr>
        <w:t>.</w:t>
      </w:r>
    </w:p>
    <w:p w:rsidR="00EE78D5" w:rsidRPr="00E6713F" w:rsidRDefault="00EE78D5" w:rsidP="00EE78D5">
      <w:pPr>
        <w:pStyle w:val="a6"/>
        <w:spacing w:before="0" w:beforeAutospacing="0" w:after="0" w:afterAutospacing="0" w:line="312" w:lineRule="atLeast"/>
        <w:jc w:val="both"/>
        <w:rPr>
          <w:color w:val="555555"/>
          <w:sz w:val="28"/>
          <w:szCs w:val="28"/>
        </w:rPr>
      </w:pPr>
      <w:r w:rsidRPr="00E6713F">
        <w:rPr>
          <w:bCs/>
          <w:sz w:val="28"/>
          <w:szCs w:val="28"/>
        </w:rPr>
        <w:tab/>
        <w:t xml:space="preserve">Телефон </w:t>
      </w:r>
      <w:r w:rsidRPr="00E6713F">
        <w:rPr>
          <w:sz w:val="28"/>
          <w:szCs w:val="28"/>
        </w:rPr>
        <w:t xml:space="preserve">«горячей линии» </w:t>
      </w:r>
      <w:r w:rsidRPr="00D96F40">
        <w:rPr>
          <w:b/>
          <w:sz w:val="28"/>
          <w:szCs w:val="28"/>
        </w:rPr>
        <w:t>8(351) 237-</w:t>
      </w:r>
      <w:r w:rsidR="00F44E79">
        <w:rPr>
          <w:b/>
          <w:sz w:val="28"/>
          <w:szCs w:val="28"/>
        </w:rPr>
        <w:t>9</w:t>
      </w:r>
      <w:r w:rsidRPr="00D96F40">
        <w:rPr>
          <w:b/>
          <w:sz w:val="28"/>
          <w:szCs w:val="28"/>
        </w:rPr>
        <w:t>4-</w:t>
      </w:r>
      <w:r w:rsidR="00F44E79">
        <w:rPr>
          <w:b/>
          <w:sz w:val="28"/>
          <w:szCs w:val="28"/>
        </w:rPr>
        <w:t>23</w:t>
      </w:r>
      <w:r w:rsidRPr="00D96F40">
        <w:rPr>
          <w:color w:val="555555"/>
          <w:sz w:val="28"/>
          <w:szCs w:val="28"/>
        </w:rPr>
        <w:t>.</w:t>
      </w:r>
    </w:p>
    <w:p w:rsidR="0070201D" w:rsidRDefault="0070201D" w:rsidP="00F44E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0FC4" w:rsidRDefault="00114567" w:rsidP="00660FC4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r w:rsidR="00660FC4">
        <w:rPr>
          <w:i/>
          <w:sz w:val="28"/>
          <w:szCs w:val="28"/>
        </w:rPr>
        <w:t xml:space="preserve"> Управления </w:t>
      </w:r>
      <w:proofErr w:type="spellStart"/>
      <w:r w:rsidR="00660FC4">
        <w:rPr>
          <w:i/>
          <w:sz w:val="28"/>
          <w:szCs w:val="28"/>
        </w:rPr>
        <w:t>Росреестра</w:t>
      </w:r>
      <w:proofErr w:type="spellEnd"/>
    </w:p>
    <w:p w:rsidR="00660FC4" w:rsidRDefault="00660FC4" w:rsidP="00660FC4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2E3C79" w:rsidRPr="006F1C96" w:rsidRDefault="002E3C79" w:rsidP="00EE78D5">
      <w:bookmarkStart w:id="0" w:name="_GoBack"/>
      <w:bookmarkEnd w:id="0"/>
    </w:p>
    <w:sectPr w:rsidR="002E3C79" w:rsidRPr="006F1C96" w:rsidSect="001467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6B"/>
    <w:rsid w:val="00025025"/>
    <w:rsid w:val="000D68EF"/>
    <w:rsid w:val="00114567"/>
    <w:rsid w:val="001467B1"/>
    <w:rsid w:val="002E3C79"/>
    <w:rsid w:val="003B7F6B"/>
    <w:rsid w:val="00660FC4"/>
    <w:rsid w:val="006D3336"/>
    <w:rsid w:val="006F1C96"/>
    <w:rsid w:val="0070201D"/>
    <w:rsid w:val="008940E3"/>
    <w:rsid w:val="00A1309A"/>
    <w:rsid w:val="00AB47E4"/>
    <w:rsid w:val="00AB61FB"/>
    <w:rsid w:val="00D50851"/>
    <w:rsid w:val="00D83240"/>
    <w:rsid w:val="00E46EB6"/>
    <w:rsid w:val="00ED7A66"/>
    <w:rsid w:val="00EE78D5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E355-B215-441C-BCB5-4345A1E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E7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14</cp:revision>
  <cp:lastPrinted>2019-10-01T04:44:00Z</cp:lastPrinted>
  <dcterms:created xsi:type="dcterms:W3CDTF">2018-12-26T04:53:00Z</dcterms:created>
  <dcterms:modified xsi:type="dcterms:W3CDTF">2019-10-08T11:52:00Z</dcterms:modified>
</cp:coreProperties>
</file>