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53D" w:rsidRPr="00963FB8" w:rsidRDefault="00F2153D" w:rsidP="00F2153D">
      <w:pPr>
        <w:jc w:val="center"/>
        <w:rPr>
          <w:b/>
          <w:sz w:val="18"/>
          <w:szCs w:val="18"/>
        </w:rPr>
      </w:pPr>
      <w:r w:rsidRPr="00963FB8">
        <w:rPr>
          <w:b/>
          <w:sz w:val="18"/>
          <w:szCs w:val="18"/>
        </w:rPr>
        <w:t xml:space="preserve">УПРАВЛЕНИЕ </w:t>
      </w:r>
      <w:proofErr w:type="gramStart"/>
      <w:r w:rsidRPr="00963FB8">
        <w:rPr>
          <w:b/>
          <w:sz w:val="18"/>
          <w:szCs w:val="18"/>
        </w:rPr>
        <w:t>ФЕДЕРАЛЬНОЙ  СЛУЖБЫ</w:t>
      </w:r>
      <w:proofErr w:type="gramEnd"/>
      <w:r w:rsidRPr="00963FB8">
        <w:rPr>
          <w:b/>
          <w:sz w:val="18"/>
          <w:szCs w:val="18"/>
        </w:rPr>
        <w:t xml:space="preserve"> ГОСУДАРСТВЕННОЙ  РЕГИСТРАЦИИ, </w:t>
      </w:r>
    </w:p>
    <w:p w:rsidR="00F2153D" w:rsidRPr="00963FB8" w:rsidRDefault="00F2153D" w:rsidP="00F2153D">
      <w:pPr>
        <w:jc w:val="center"/>
        <w:rPr>
          <w:b/>
          <w:sz w:val="18"/>
          <w:szCs w:val="18"/>
          <w:u w:val="single"/>
        </w:rPr>
      </w:pPr>
      <w:r w:rsidRPr="00963FB8">
        <w:rPr>
          <w:b/>
          <w:sz w:val="18"/>
          <w:szCs w:val="18"/>
          <w:u w:val="single"/>
        </w:rPr>
        <w:t>КАДАСТРА И КАРТОГРАФИИ (</w:t>
      </w:r>
      <w:proofErr w:type="gramStart"/>
      <w:r w:rsidRPr="00963FB8">
        <w:rPr>
          <w:b/>
          <w:sz w:val="18"/>
          <w:szCs w:val="18"/>
          <w:u w:val="single"/>
        </w:rPr>
        <w:t>РОСРЕЕСТР)  ПО</w:t>
      </w:r>
      <w:proofErr w:type="gramEnd"/>
      <w:r w:rsidRPr="00963FB8">
        <w:rPr>
          <w:b/>
          <w:sz w:val="18"/>
          <w:szCs w:val="18"/>
          <w:u w:val="single"/>
        </w:rPr>
        <w:t xml:space="preserve"> ЧЕЛЯБИНСКОЙ ОБЛАСТИ </w:t>
      </w:r>
    </w:p>
    <w:p w:rsidR="00F2153D" w:rsidRPr="00963FB8" w:rsidRDefault="00F2153D" w:rsidP="00F2153D">
      <w:pPr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F2153D" w:rsidRPr="00963FB8" w:rsidRDefault="00F2153D" w:rsidP="00963FB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BF13BE" wp14:editId="366546FA">
            <wp:extent cx="1816601" cy="91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311" cy="93036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151210" w:rsidRPr="009F6C4A" w:rsidRDefault="00151210" w:rsidP="00151210">
      <w:pPr>
        <w:spacing w:line="259" w:lineRule="auto"/>
        <w:jc w:val="center"/>
        <w:rPr>
          <w:sz w:val="26"/>
          <w:szCs w:val="26"/>
        </w:rPr>
      </w:pPr>
      <w:r w:rsidRPr="009F6C4A">
        <w:rPr>
          <w:sz w:val="26"/>
          <w:szCs w:val="26"/>
        </w:rPr>
        <w:t>Нарушаете земельное законодательство, тогда госземинспектор придет к вам!</w:t>
      </w:r>
    </w:p>
    <w:p w:rsidR="00C368D1" w:rsidRPr="00C368D1" w:rsidRDefault="00C368D1" w:rsidP="00304E34">
      <w:pPr>
        <w:spacing w:line="259" w:lineRule="auto"/>
        <w:rPr>
          <w:sz w:val="16"/>
          <w:szCs w:val="16"/>
        </w:rPr>
      </w:pPr>
      <w:bookmarkStart w:id="0" w:name="_GoBack"/>
      <w:bookmarkEnd w:id="0"/>
    </w:p>
    <w:p w:rsidR="00151210" w:rsidRPr="009F6C4A" w:rsidRDefault="00151210" w:rsidP="00151210">
      <w:pPr>
        <w:jc w:val="both"/>
        <w:rPr>
          <w:b/>
          <w:sz w:val="26"/>
          <w:szCs w:val="26"/>
        </w:rPr>
      </w:pPr>
      <w:r w:rsidRPr="009F6C4A">
        <w:rPr>
          <w:b/>
          <w:color w:val="000000"/>
          <w:spacing w:val="4"/>
          <w:sz w:val="26"/>
          <w:szCs w:val="26"/>
        </w:rPr>
        <w:t xml:space="preserve">18 июня 2019 года Управление Росреестра по </w:t>
      </w:r>
      <w:r w:rsidR="009F6C4A" w:rsidRPr="009F6C4A">
        <w:rPr>
          <w:b/>
          <w:color w:val="000000"/>
          <w:spacing w:val="4"/>
          <w:sz w:val="26"/>
          <w:szCs w:val="26"/>
        </w:rPr>
        <w:t>Челябинской области</w:t>
      </w:r>
      <w:r w:rsidR="002975F4" w:rsidRPr="009F6C4A">
        <w:rPr>
          <w:b/>
          <w:color w:val="000000"/>
          <w:spacing w:val="4"/>
          <w:sz w:val="26"/>
          <w:szCs w:val="26"/>
        </w:rPr>
        <w:t xml:space="preserve"> и</w:t>
      </w:r>
      <w:r w:rsidRPr="009F6C4A">
        <w:rPr>
          <w:b/>
          <w:color w:val="000000"/>
          <w:spacing w:val="4"/>
          <w:sz w:val="26"/>
          <w:szCs w:val="26"/>
        </w:rPr>
        <w:t xml:space="preserve"> </w:t>
      </w:r>
      <w:r w:rsidRPr="009F6C4A">
        <w:rPr>
          <w:b/>
          <w:sz w:val="26"/>
          <w:szCs w:val="26"/>
        </w:rPr>
        <w:t xml:space="preserve">прокуратура Челябинской области </w:t>
      </w:r>
      <w:r w:rsidRPr="009F6C4A">
        <w:rPr>
          <w:b/>
          <w:color w:val="000000"/>
          <w:spacing w:val="4"/>
          <w:sz w:val="26"/>
          <w:szCs w:val="26"/>
        </w:rPr>
        <w:t>прове</w:t>
      </w:r>
      <w:r w:rsidR="00053C01" w:rsidRPr="009F6C4A">
        <w:rPr>
          <w:b/>
          <w:color w:val="000000"/>
          <w:spacing w:val="4"/>
          <w:sz w:val="26"/>
          <w:szCs w:val="26"/>
        </w:rPr>
        <w:t>ли</w:t>
      </w:r>
      <w:r w:rsidRPr="009F6C4A">
        <w:rPr>
          <w:b/>
          <w:color w:val="000000"/>
          <w:spacing w:val="4"/>
          <w:sz w:val="26"/>
          <w:szCs w:val="26"/>
        </w:rPr>
        <w:t xml:space="preserve"> </w:t>
      </w:r>
      <w:r w:rsidRPr="009F6C4A">
        <w:rPr>
          <w:b/>
          <w:sz w:val="26"/>
          <w:szCs w:val="26"/>
        </w:rPr>
        <w:t>пресс-конференцию по проблемам, связанным с осуществлени</w:t>
      </w:r>
      <w:r w:rsidR="006B20E5" w:rsidRPr="009F6C4A">
        <w:rPr>
          <w:b/>
          <w:sz w:val="26"/>
          <w:szCs w:val="26"/>
        </w:rPr>
        <w:t>ем</w:t>
      </w:r>
      <w:r w:rsidRPr="009F6C4A">
        <w:rPr>
          <w:b/>
          <w:sz w:val="26"/>
          <w:szCs w:val="26"/>
        </w:rPr>
        <w:t xml:space="preserve"> государственного земельного надзора.</w:t>
      </w:r>
    </w:p>
    <w:p w:rsidR="00053C01" w:rsidRPr="009F6C4A" w:rsidRDefault="00053C01" w:rsidP="00151210">
      <w:pPr>
        <w:jc w:val="both"/>
        <w:rPr>
          <w:b/>
          <w:sz w:val="26"/>
          <w:szCs w:val="26"/>
        </w:rPr>
      </w:pPr>
      <w:r w:rsidRPr="009F6C4A">
        <w:rPr>
          <w:b/>
          <w:sz w:val="26"/>
          <w:szCs w:val="26"/>
        </w:rPr>
        <w:tab/>
      </w:r>
      <w:r w:rsidRPr="009F6C4A">
        <w:rPr>
          <w:color w:val="000000"/>
          <w:sz w:val="26"/>
          <w:szCs w:val="26"/>
        </w:rPr>
        <w:t xml:space="preserve">С информацией на пресс-конференции, которая состоялась на </w:t>
      </w:r>
      <w:r w:rsidR="009F6C4A" w:rsidRPr="009F6C4A">
        <w:rPr>
          <w:color w:val="000000"/>
          <w:sz w:val="26"/>
          <w:szCs w:val="26"/>
        </w:rPr>
        <w:t>площадке ИА</w:t>
      </w:r>
      <w:r w:rsidRPr="009F6C4A">
        <w:rPr>
          <w:color w:val="000000"/>
          <w:sz w:val="26"/>
          <w:szCs w:val="26"/>
        </w:rPr>
        <w:t xml:space="preserve"> </w:t>
      </w:r>
      <w:r w:rsidRPr="009F6C4A">
        <w:rPr>
          <w:sz w:val="26"/>
          <w:szCs w:val="26"/>
        </w:rPr>
        <w:t>«Интерфакс – Урал</w:t>
      </w:r>
      <w:r w:rsidRPr="009F6C4A">
        <w:rPr>
          <w:color w:val="000000"/>
          <w:sz w:val="26"/>
          <w:szCs w:val="26"/>
        </w:rPr>
        <w:t>», выступили заместитель руководителя</w:t>
      </w:r>
      <w:r w:rsidRPr="009F6C4A">
        <w:rPr>
          <w:sz w:val="26"/>
          <w:szCs w:val="26"/>
        </w:rPr>
        <w:t xml:space="preserve"> Управления Росреестра по Челябинской области</w:t>
      </w:r>
      <w:r w:rsidRPr="009F6C4A">
        <w:rPr>
          <w:b/>
          <w:bCs/>
          <w:color w:val="212529"/>
          <w:kern w:val="36"/>
          <w:sz w:val="26"/>
          <w:szCs w:val="26"/>
        </w:rPr>
        <w:t xml:space="preserve"> Андрей </w:t>
      </w:r>
      <w:r w:rsidRPr="009F6C4A">
        <w:rPr>
          <w:b/>
          <w:sz w:val="26"/>
          <w:szCs w:val="26"/>
        </w:rPr>
        <w:t>Жарков</w:t>
      </w:r>
      <w:r w:rsidRPr="009F6C4A">
        <w:rPr>
          <w:sz w:val="26"/>
          <w:szCs w:val="26"/>
        </w:rPr>
        <w:t xml:space="preserve"> и </w:t>
      </w:r>
      <w:r w:rsidR="00BE2CB4" w:rsidRPr="009F6C4A">
        <w:rPr>
          <w:sz w:val="26"/>
          <w:szCs w:val="26"/>
        </w:rPr>
        <w:t xml:space="preserve">начальник отдела государственного земельного надзора </w:t>
      </w:r>
      <w:r w:rsidR="00BE2CB4" w:rsidRPr="009F6C4A">
        <w:rPr>
          <w:b/>
          <w:sz w:val="26"/>
          <w:szCs w:val="26"/>
        </w:rPr>
        <w:t>Андрей Азаров</w:t>
      </w:r>
      <w:r w:rsidR="00BE2CB4" w:rsidRPr="009F6C4A">
        <w:rPr>
          <w:sz w:val="26"/>
          <w:szCs w:val="26"/>
        </w:rPr>
        <w:t xml:space="preserve">, а также </w:t>
      </w:r>
      <w:r w:rsidR="002C02DA" w:rsidRPr="009F6C4A">
        <w:rPr>
          <w:sz w:val="26"/>
          <w:szCs w:val="26"/>
        </w:rPr>
        <w:t xml:space="preserve">старший </w:t>
      </w:r>
      <w:r w:rsidRPr="009F6C4A">
        <w:rPr>
          <w:sz w:val="26"/>
          <w:szCs w:val="26"/>
        </w:rPr>
        <w:t xml:space="preserve">прокурор отдела по надзору за исполнением законодательства в сфере экономики и охраны природы прокуратуры Челябинской области </w:t>
      </w:r>
      <w:r w:rsidRPr="009F6C4A">
        <w:rPr>
          <w:b/>
          <w:sz w:val="26"/>
          <w:szCs w:val="26"/>
        </w:rPr>
        <w:t>Альбина Нигматулина</w:t>
      </w:r>
      <w:r w:rsidRPr="009F6C4A">
        <w:rPr>
          <w:sz w:val="26"/>
          <w:szCs w:val="26"/>
        </w:rPr>
        <w:t>.</w:t>
      </w:r>
    </w:p>
    <w:p w:rsidR="00BE2CB4" w:rsidRPr="009F6C4A" w:rsidRDefault="00053C01" w:rsidP="00151210">
      <w:pPr>
        <w:jc w:val="both"/>
        <w:rPr>
          <w:sz w:val="26"/>
          <w:szCs w:val="26"/>
        </w:rPr>
      </w:pPr>
      <w:r w:rsidRPr="009F6C4A">
        <w:rPr>
          <w:b/>
          <w:sz w:val="26"/>
          <w:szCs w:val="26"/>
        </w:rPr>
        <w:tab/>
      </w:r>
      <w:r w:rsidR="00BE2CB4" w:rsidRPr="009F6C4A">
        <w:rPr>
          <w:sz w:val="26"/>
          <w:szCs w:val="26"/>
        </w:rPr>
        <w:t>Ж</w:t>
      </w:r>
      <w:r w:rsidR="00A46F35" w:rsidRPr="009F6C4A">
        <w:rPr>
          <w:sz w:val="26"/>
          <w:szCs w:val="26"/>
        </w:rPr>
        <w:t xml:space="preserve">урналистов интересовали </w:t>
      </w:r>
      <w:r w:rsidR="00BE2CB4" w:rsidRPr="009F6C4A">
        <w:rPr>
          <w:sz w:val="26"/>
          <w:szCs w:val="26"/>
        </w:rPr>
        <w:t xml:space="preserve">разъяснения об </w:t>
      </w:r>
      <w:r w:rsidR="00A46F35" w:rsidRPr="009F6C4A">
        <w:rPr>
          <w:sz w:val="26"/>
          <w:szCs w:val="26"/>
        </w:rPr>
        <w:t>объект</w:t>
      </w:r>
      <w:r w:rsidR="00BE2CB4" w:rsidRPr="009F6C4A">
        <w:rPr>
          <w:sz w:val="26"/>
          <w:szCs w:val="26"/>
        </w:rPr>
        <w:t>ах</w:t>
      </w:r>
      <w:r w:rsidR="00A46F35" w:rsidRPr="009F6C4A">
        <w:rPr>
          <w:sz w:val="26"/>
          <w:szCs w:val="26"/>
        </w:rPr>
        <w:t xml:space="preserve">, </w:t>
      </w:r>
      <w:r w:rsidR="00BE2CB4" w:rsidRPr="009F6C4A">
        <w:rPr>
          <w:sz w:val="26"/>
          <w:szCs w:val="26"/>
        </w:rPr>
        <w:t xml:space="preserve">ситуация с </w:t>
      </w:r>
      <w:r w:rsidR="00A46F35" w:rsidRPr="009F6C4A">
        <w:rPr>
          <w:sz w:val="26"/>
          <w:szCs w:val="26"/>
        </w:rPr>
        <w:t xml:space="preserve">которыми </w:t>
      </w:r>
      <w:r w:rsidR="00BE2CB4" w:rsidRPr="009F6C4A">
        <w:rPr>
          <w:sz w:val="26"/>
          <w:szCs w:val="26"/>
        </w:rPr>
        <w:t xml:space="preserve">у многих жителей региона на слуху: прибрежная территория озера Увильды с так называемым </w:t>
      </w:r>
      <w:r w:rsidR="00BE2CB4" w:rsidRPr="009F6C4A">
        <w:rPr>
          <w:bCs/>
          <w:sz w:val="26"/>
          <w:szCs w:val="26"/>
        </w:rPr>
        <w:t>«коровьим пляжем</w:t>
      </w:r>
      <w:r w:rsidR="00CA3B87" w:rsidRPr="009F6C4A">
        <w:rPr>
          <w:bCs/>
          <w:sz w:val="26"/>
          <w:szCs w:val="26"/>
        </w:rPr>
        <w:t xml:space="preserve">», </w:t>
      </w:r>
      <w:r w:rsidR="00CA3B87" w:rsidRPr="009F6C4A">
        <w:rPr>
          <w:sz w:val="26"/>
          <w:szCs w:val="26"/>
        </w:rPr>
        <w:t>ООО</w:t>
      </w:r>
      <w:r w:rsidR="00BE2CB4" w:rsidRPr="009F6C4A">
        <w:rPr>
          <w:bCs/>
          <w:sz w:val="26"/>
          <w:szCs w:val="26"/>
        </w:rPr>
        <w:t xml:space="preserve"> «Баден </w:t>
      </w:r>
      <w:r w:rsidR="00BE2CB4" w:rsidRPr="009F6C4A">
        <w:rPr>
          <w:sz w:val="26"/>
          <w:szCs w:val="26"/>
        </w:rPr>
        <w:t xml:space="preserve">- </w:t>
      </w:r>
      <w:r w:rsidR="00BE2CB4" w:rsidRPr="009F6C4A">
        <w:rPr>
          <w:bCs/>
          <w:sz w:val="26"/>
          <w:szCs w:val="26"/>
        </w:rPr>
        <w:t>Баден Челябинск», Митрофановское кладбище</w:t>
      </w:r>
      <w:r w:rsidR="009F6C4A" w:rsidRPr="009F6C4A">
        <w:rPr>
          <w:bCs/>
          <w:sz w:val="26"/>
          <w:szCs w:val="26"/>
        </w:rPr>
        <w:t xml:space="preserve"> и другие.</w:t>
      </w:r>
    </w:p>
    <w:p w:rsidR="009B39E8" w:rsidRPr="009F6C4A" w:rsidRDefault="00BE2CB4" w:rsidP="009B39E8">
      <w:pPr>
        <w:pStyle w:val="1"/>
        <w:shd w:val="clear" w:color="auto" w:fill="FFFFFF"/>
        <w:ind w:left="0" w:right="58" w:firstLine="709"/>
        <w:jc w:val="both"/>
        <w:rPr>
          <w:sz w:val="26"/>
          <w:szCs w:val="26"/>
        </w:rPr>
      </w:pPr>
      <w:r w:rsidRPr="009F6C4A">
        <w:rPr>
          <w:sz w:val="26"/>
          <w:szCs w:val="26"/>
        </w:rPr>
        <w:t>Отвечая на их вопросы, спикеры</w:t>
      </w:r>
      <w:r w:rsidR="00CA3B87" w:rsidRPr="009F6C4A">
        <w:rPr>
          <w:sz w:val="26"/>
          <w:szCs w:val="26"/>
        </w:rPr>
        <w:t xml:space="preserve">, вместе с тем, </w:t>
      </w:r>
      <w:r w:rsidRPr="009F6C4A">
        <w:rPr>
          <w:sz w:val="26"/>
          <w:szCs w:val="26"/>
        </w:rPr>
        <w:t xml:space="preserve">делали акцент </w:t>
      </w:r>
      <w:r w:rsidR="00C42CE8" w:rsidRPr="009F6C4A">
        <w:rPr>
          <w:sz w:val="26"/>
          <w:szCs w:val="26"/>
        </w:rPr>
        <w:t xml:space="preserve">на необходимости использования </w:t>
      </w:r>
      <w:r w:rsidRPr="009F6C4A">
        <w:rPr>
          <w:sz w:val="26"/>
          <w:szCs w:val="26"/>
        </w:rPr>
        <w:t>южноуральц</w:t>
      </w:r>
      <w:r w:rsidR="00C42CE8" w:rsidRPr="009F6C4A">
        <w:rPr>
          <w:sz w:val="26"/>
          <w:szCs w:val="26"/>
        </w:rPr>
        <w:t>ами своих земельных участков в соответствии с требованиями действующего законодательства. Многих из них это бы избавило от неприятностей, связанных с уплатой административных штрафов, которые налагаются по результатам проверок</w:t>
      </w:r>
      <w:r w:rsidR="009B39E8" w:rsidRPr="009F6C4A">
        <w:rPr>
          <w:sz w:val="26"/>
          <w:szCs w:val="26"/>
        </w:rPr>
        <w:t>, проводимых</w:t>
      </w:r>
      <w:r w:rsidR="00C42CE8" w:rsidRPr="009F6C4A">
        <w:rPr>
          <w:sz w:val="26"/>
          <w:szCs w:val="26"/>
        </w:rPr>
        <w:t xml:space="preserve"> в рамках осуществления государственного земельного надзора.</w:t>
      </w:r>
      <w:r w:rsidR="00CA3B87" w:rsidRPr="009F6C4A">
        <w:rPr>
          <w:sz w:val="26"/>
          <w:szCs w:val="26"/>
        </w:rPr>
        <w:t xml:space="preserve"> </w:t>
      </w:r>
      <w:r w:rsidR="00B738FB" w:rsidRPr="009F6C4A">
        <w:rPr>
          <w:sz w:val="26"/>
          <w:szCs w:val="26"/>
        </w:rPr>
        <w:t>Причем штрафы немаленьки</w:t>
      </w:r>
      <w:r w:rsidR="002C02DA" w:rsidRPr="009F6C4A">
        <w:rPr>
          <w:sz w:val="26"/>
          <w:szCs w:val="26"/>
        </w:rPr>
        <w:t>е</w:t>
      </w:r>
      <w:r w:rsidR="00B738FB" w:rsidRPr="009F6C4A">
        <w:rPr>
          <w:sz w:val="26"/>
          <w:szCs w:val="26"/>
        </w:rPr>
        <w:t xml:space="preserve"> и могут составлять </w:t>
      </w:r>
      <w:r w:rsidR="002C02DA" w:rsidRPr="009F6C4A">
        <w:rPr>
          <w:sz w:val="26"/>
          <w:szCs w:val="26"/>
        </w:rPr>
        <w:t xml:space="preserve">для граждан </w:t>
      </w:r>
      <w:r w:rsidR="00B738FB" w:rsidRPr="009F6C4A">
        <w:rPr>
          <w:sz w:val="26"/>
          <w:szCs w:val="26"/>
        </w:rPr>
        <w:t>от 5 до 20 тысяч рублей.</w:t>
      </w:r>
      <w:r w:rsidR="002C02DA" w:rsidRPr="009F6C4A">
        <w:rPr>
          <w:sz w:val="26"/>
          <w:szCs w:val="26"/>
        </w:rPr>
        <w:t xml:space="preserve"> </w:t>
      </w:r>
    </w:p>
    <w:p w:rsidR="009B39E8" w:rsidRPr="009F6C4A" w:rsidRDefault="00CA3B87" w:rsidP="009B39E8">
      <w:pPr>
        <w:pStyle w:val="1"/>
        <w:shd w:val="clear" w:color="auto" w:fill="FFFFFF"/>
        <w:ind w:left="0" w:right="58" w:firstLine="709"/>
        <w:jc w:val="both"/>
        <w:rPr>
          <w:color w:val="000000"/>
          <w:spacing w:val="4"/>
          <w:sz w:val="26"/>
          <w:szCs w:val="26"/>
        </w:rPr>
      </w:pPr>
      <w:r w:rsidRPr="009F6C4A">
        <w:rPr>
          <w:sz w:val="26"/>
          <w:szCs w:val="26"/>
        </w:rPr>
        <w:t xml:space="preserve">Надо понимать, что </w:t>
      </w:r>
      <w:r w:rsidR="009B39E8" w:rsidRPr="009F6C4A">
        <w:rPr>
          <w:sz w:val="26"/>
          <w:szCs w:val="26"/>
        </w:rPr>
        <w:t xml:space="preserve">процесс </w:t>
      </w:r>
      <w:r w:rsidR="009B39E8" w:rsidRPr="009F6C4A">
        <w:rPr>
          <w:color w:val="000000"/>
          <w:spacing w:val="4"/>
          <w:sz w:val="26"/>
          <w:szCs w:val="26"/>
        </w:rPr>
        <w:t>упорядочения земельных отношений</w:t>
      </w:r>
      <w:r w:rsidR="009B39E8" w:rsidRPr="009F6C4A">
        <w:rPr>
          <w:sz w:val="26"/>
          <w:szCs w:val="26"/>
        </w:rPr>
        <w:t xml:space="preserve"> не останавливается, и </w:t>
      </w:r>
      <w:r w:rsidRPr="009F6C4A">
        <w:rPr>
          <w:sz w:val="26"/>
          <w:szCs w:val="26"/>
        </w:rPr>
        <w:t xml:space="preserve">проверка </w:t>
      </w:r>
      <w:r w:rsidR="009B39E8" w:rsidRPr="009F6C4A">
        <w:rPr>
          <w:sz w:val="26"/>
          <w:szCs w:val="26"/>
        </w:rPr>
        <w:t>конкретного участка рано или поздно состоится. Ежегодно, по словам Андрея Жаркова, специалисты Управления Росреестра проводят порядка девяти тысяч проверок. В это число входят как плановые проверки (н</w:t>
      </w:r>
      <w:r w:rsidR="009B39E8" w:rsidRPr="009F6C4A">
        <w:rPr>
          <w:color w:val="000000"/>
          <w:spacing w:val="4"/>
          <w:sz w:val="26"/>
          <w:szCs w:val="26"/>
        </w:rPr>
        <w:t xml:space="preserve">а текущий год запланировано провести 5546 проверок на земельных участках, принадлежащих гражданам, и 28 </w:t>
      </w:r>
      <w:r w:rsidR="009B39E8" w:rsidRPr="009F6C4A">
        <w:rPr>
          <w:bCs/>
          <w:iCs/>
          <w:color w:val="000000"/>
          <w:sz w:val="26"/>
          <w:szCs w:val="26"/>
        </w:rPr>
        <w:t>–</w:t>
      </w:r>
      <w:r w:rsidR="009B39E8" w:rsidRPr="009F6C4A">
        <w:rPr>
          <w:color w:val="000000"/>
          <w:spacing w:val="4"/>
          <w:sz w:val="26"/>
          <w:szCs w:val="26"/>
        </w:rPr>
        <w:t xml:space="preserve"> юридическим лицам и индивидуальным предпринимателям), так и внеплановые, которые проводятся </w:t>
      </w:r>
      <w:r w:rsidR="009B39E8" w:rsidRPr="009F6C4A">
        <w:rPr>
          <w:sz w:val="26"/>
          <w:szCs w:val="26"/>
        </w:rPr>
        <w:t xml:space="preserve">на основании поступивших </w:t>
      </w:r>
      <w:r w:rsidR="009B39E8" w:rsidRPr="009F6C4A">
        <w:rPr>
          <w:spacing w:val="4"/>
          <w:sz w:val="26"/>
          <w:szCs w:val="26"/>
        </w:rPr>
        <w:t>сообщ</w:t>
      </w:r>
      <w:r w:rsidR="00B738FB" w:rsidRPr="009F6C4A">
        <w:rPr>
          <w:spacing w:val="4"/>
          <w:sz w:val="26"/>
          <w:szCs w:val="26"/>
        </w:rPr>
        <w:t>ений</w:t>
      </w:r>
      <w:r w:rsidR="009B39E8" w:rsidRPr="009F6C4A">
        <w:rPr>
          <w:spacing w:val="4"/>
          <w:sz w:val="26"/>
          <w:szCs w:val="26"/>
        </w:rPr>
        <w:t xml:space="preserve"> о</w:t>
      </w:r>
      <w:r w:rsidR="00B738FB" w:rsidRPr="009F6C4A">
        <w:rPr>
          <w:spacing w:val="4"/>
          <w:sz w:val="26"/>
          <w:szCs w:val="26"/>
        </w:rPr>
        <w:t xml:space="preserve"> фактах</w:t>
      </w:r>
      <w:r w:rsidR="009B39E8" w:rsidRPr="009F6C4A">
        <w:rPr>
          <w:spacing w:val="4"/>
          <w:sz w:val="26"/>
          <w:szCs w:val="26"/>
        </w:rPr>
        <w:t xml:space="preserve"> </w:t>
      </w:r>
      <w:r w:rsidR="00B738FB" w:rsidRPr="009F6C4A">
        <w:rPr>
          <w:spacing w:val="4"/>
          <w:sz w:val="26"/>
          <w:szCs w:val="26"/>
        </w:rPr>
        <w:t xml:space="preserve">земельных </w:t>
      </w:r>
      <w:r w:rsidR="009B39E8" w:rsidRPr="009F6C4A">
        <w:rPr>
          <w:spacing w:val="4"/>
          <w:sz w:val="26"/>
          <w:szCs w:val="26"/>
        </w:rPr>
        <w:t>нарушени</w:t>
      </w:r>
      <w:r w:rsidR="00B738FB" w:rsidRPr="009F6C4A">
        <w:rPr>
          <w:spacing w:val="4"/>
          <w:sz w:val="26"/>
          <w:szCs w:val="26"/>
        </w:rPr>
        <w:t>й</w:t>
      </w:r>
      <w:r w:rsidR="009B39E8" w:rsidRPr="009F6C4A">
        <w:rPr>
          <w:spacing w:val="4"/>
          <w:sz w:val="26"/>
          <w:szCs w:val="26"/>
        </w:rPr>
        <w:t>.</w:t>
      </w:r>
    </w:p>
    <w:p w:rsidR="00CA3B87" w:rsidRPr="009F6C4A" w:rsidRDefault="00B738FB" w:rsidP="00CA3B87">
      <w:pPr>
        <w:ind w:firstLine="708"/>
        <w:jc w:val="both"/>
        <w:rPr>
          <w:sz w:val="26"/>
          <w:szCs w:val="26"/>
        </w:rPr>
      </w:pPr>
      <w:r w:rsidRPr="009F6C4A">
        <w:rPr>
          <w:sz w:val="26"/>
          <w:szCs w:val="26"/>
        </w:rPr>
        <w:t xml:space="preserve">Практика </w:t>
      </w:r>
      <w:r w:rsidR="00CA3B87" w:rsidRPr="009F6C4A">
        <w:rPr>
          <w:sz w:val="26"/>
          <w:szCs w:val="26"/>
        </w:rPr>
        <w:t xml:space="preserve">показывает, чаще всего государственные </w:t>
      </w:r>
      <w:r w:rsidR="00CA3B87" w:rsidRPr="009F6C4A">
        <w:rPr>
          <w:spacing w:val="4"/>
          <w:sz w:val="26"/>
          <w:szCs w:val="26"/>
        </w:rPr>
        <w:t xml:space="preserve">инспекторы по использованию и охране земель Управления, работающие в </w:t>
      </w:r>
      <w:r w:rsidR="00CA3B87" w:rsidRPr="009F6C4A">
        <w:rPr>
          <w:sz w:val="26"/>
          <w:szCs w:val="26"/>
        </w:rPr>
        <w:t xml:space="preserve">городах и районах Южного Урала, выявляют такие нарушения, как использование земельного участка большей площади, чем </w:t>
      </w:r>
      <w:r w:rsidRPr="009F6C4A">
        <w:rPr>
          <w:sz w:val="26"/>
          <w:szCs w:val="26"/>
        </w:rPr>
        <w:t xml:space="preserve">это </w:t>
      </w:r>
      <w:r w:rsidR="00CA3B87" w:rsidRPr="009F6C4A">
        <w:rPr>
          <w:sz w:val="26"/>
          <w:szCs w:val="26"/>
        </w:rPr>
        <w:t>указано в правоустанавливающих документах; использование земельных участков без оформленных документов; нарушение целевого назначения земельного участка (например, участок предоставлен под индивидуальное жилищное строительство, а на нем построено кафе или магазин).</w:t>
      </w:r>
      <w:r w:rsidRPr="009F6C4A">
        <w:rPr>
          <w:sz w:val="26"/>
          <w:szCs w:val="26"/>
        </w:rPr>
        <w:t xml:space="preserve"> </w:t>
      </w:r>
    </w:p>
    <w:p w:rsidR="00325115" w:rsidRPr="009F6C4A" w:rsidRDefault="00B738FB" w:rsidP="00325115">
      <w:pPr>
        <w:pStyle w:val="1"/>
        <w:shd w:val="clear" w:color="auto" w:fill="FFFFFF"/>
        <w:ind w:left="0" w:right="58" w:firstLine="708"/>
        <w:jc w:val="both"/>
        <w:rPr>
          <w:color w:val="000000"/>
          <w:spacing w:val="4"/>
          <w:sz w:val="26"/>
          <w:szCs w:val="26"/>
        </w:rPr>
      </w:pPr>
      <w:r w:rsidRPr="009F6C4A">
        <w:rPr>
          <w:sz w:val="26"/>
          <w:szCs w:val="26"/>
        </w:rPr>
        <w:t>Можно ли избежать наказания</w:t>
      </w:r>
      <w:r w:rsidR="002C02DA" w:rsidRPr="009F6C4A">
        <w:rPr>
          <w:sz w:val="26"/>
          <w:szCs w:val="26"/>
        </w:rPr>
        <w:t xml:space="preserve"> за эти нарушения</w:t>
      </w:r>
      <w:r w:rsidRPr="009F6C4A">
        <w:rPr>
          <w:sz w:val="26"/>
          <w:szCs w:val="26"/>
        </w:rPr>
        <w:t xml:space="preserve">? Можно, </w:t>
      </w:r>
      <w:r w:rsidR="00325115" w:rsidRPr="009F6C4A">
        <w:rPr>
          <w:sz w:val="26"/>
          <w:szCs w:val="26"/>
        </w:rPr>
        <w:t>ответили на</w:t>
      </w:r>
      <w:r w:rsidRPr="009F6C4A">
        <w:rPr>
          <w:sz w:val="26"/>
          <w:szCs w:val="26"/>
        </w:rPr>
        <w:t xml:space="preserve"> </w:t>
      </w:r>
      <w:r w:rsidR="00325115" w:rsidRPr="009F6C4A">
        <w:rPr>
          <w:sz w:val="26"/>
          <w:szCs w:val="26"/>
        </w:rPr>
        <w:t>пресс-конференции</w:t>
      </w:r>
      <w:r w:rsidRPr="009F6C4A">
        <w:rPr>
          <w:sz w:val="26"/>
          <w:szCs w:val="26"/>
        </w:rPr>
        <w:t>, причем одним из двух способов: либо освободить незаконно</w:t>
      </w:r>
      <w:r w:rsidR="00325115" w:rsidRPr="009F6C4A">
        <w:rPr>
          <w:sz w:val="26"/>
          <w:szCs w:val="26"/>
        </w:rPr>
        <w:t xml:space="preserve"> используемую землю, либо </w:t>
      </w:r>
      <w:r w:rsidR="002C02DA" w:rsidRPr="009F6C4A">
        <w:rPr>
          <w:color w:val="000000"/>
          <w:spacing w:val="4"/>
          <w:sz w:val="26"/>
          <w:szCs w:val="26"/>
        </w:rPr>
        <w:t>привести в соответствие с</w:t>
      </w:r>
      <w:r w:rsidR="00325115" w:rsidRPr="009F6C4A">
        <w:rPr>
          <w:color w:val="000000"/>
          <w:spacing w:val="4"/>
          <w:sz w:val="26"/>
          <w:szCs w:val="26"/>
        </w:rPr>
        <w:t xml:space="preserve"> законом сво</w:t>
      </w:r>
      <w:r w:rsidR="002C02DA" w:rsidRPr="009F6C4A">
        <w:rPr>
          <w:color w:val="000000"/>
          <w:spacing w:val="4"/>
          <w:sz w:val="26"/>
          <w:szCs w:val="26"/>
        </w:rPr>
        <w:t>и документы на владение ею</w:t>
      </w:r>
      <w:r w:rsidR="00325115" w:rsidRPr="009F6C4A">
        <w:rPr>
          <w:color w:val="000000"/>
          <w:spacing w:val="4"/>
          <w:sz w:val="26"/>
          <w:szCs w:val="26"/>
        </w:rPr>
        <w:t>. В этих целях следует обратиться в орган местного самоуправления, по</w:t>
      </w:r>
      <w:r w:rsidR="009F6C4A" w:rsidRPr="009F6C4A">
        <w:rPr>
          <w:color w:val="000000"/>
          <w:spacing w:val="4"/>
          <w:sz w:val="26"/>
          <w:szCs w:val="26"/>
        </w:rPr>
        <w:t xml:space="preserve">пытаться </w:t>
      </w:r>
      <w:r w:rsidR="00325115" w:rsidRPr="009F6C4A">
        <w:rPr>
          <w:color w:val="000000"/>
          <w:spacing w:val="4"/>
          <w:sz w:val="26"/>
          <w:szCs w:val="26"/>
        </w:rPr>
        <w:t>реш</w:t>
      </w:r>
      <w:r w:rsidR="009F6C4A" w:rsidRPr="009F6C4A">
        <w:rPr>
          <w:color w:val="000000"/>
          <w:spacing w:val="4"/>
          <w:sz w:val="26"/>
          <w:szCs w:val="26"/>
        </w:rPr>
        <w:t>и</w:t>
      </w:r>
      <w:r w:rsidR="00325115" w:rsidRPr="009F6C4A">
        <w:rPr>
          <w:color w:val="000000"/>
          <w:spacing w:val="4"/>
          <w:sz w:val="26"/>
          <w:szCs w:val="26"/>
        </w:rPr>
        <w:t>ть спорные вопросы с соседями и т.д. Скорее всего, понадобится проводить межевание. И хотя эта процедура добровольная, наличие межевого плана</w:t>
      </w:r>
      <w:r w:rsidR="007F5936" w:rsidRPr="009F6C4A">
        <w:rPr>
          <w:color w:val="000000"/>
          <w:spacing w:val="4"/>
          <w:sz w:val="26"/>
          <w:szCs w:val="26"/>
        </w:rPr>
        <w:t xml:space="preserve"> земельного участка защитит его владельца от посягательств других лиц. Межевание осуществляют кадастровые инженеры, в этой связи </w:t>
      </w:r>
      <w:r w:rsidR="007F5936" w:rsidRPr="009F6C4A">
        <w:rPr>
          <w:sz w:val="26"/>
          <w:szCs w:val="26"/>
        </w:rPr>
        <w:t xml:space="preserve">Альбина Нигматулина обратила внимание на выявленные прокуратурой области </w:t>
      </w:r>
      <w:r w:rsidR="00963FB8" w:rsidRPr="009F6C4A">
        <w:rPr>
          <w:sz w:val="26"/>
          <w:szCs w:val="26"/>
        </w:rPr>
        <w:t>факты,</w:t>
      </w:r>
      <w:r w:rsidR="007F5936" w:rsidRPr="009F6C4A">
        <w:rPr>
          <w:sz w:val="26"/>
          <w:szCs w:val="26"/>
        </w:rPr>
        <w:t xml:space="preserve"> когда </w:t>
      </w:r>
      <w:r w:rsidR="007F5936" w:rsidRPr="009F6C4A">
        <w:rPr>
          <w:rStyle w:val="blk"/>
          <w:sz w:val="26"/>
          <w:szCs w:val="26"/>
        </w:rPr>
        <w:t xml:space="preserve">кадастровыми инженерами вносились заведомо ложные сведения в ряд </w:t>
      </w:r>
      <w:r w:rsidR="002C02DA" w:rsidRPr="009F6C4A">
        <w:rPr>
          <w:rStyle w:val="blk"/>
          <w:sz w:val="26"/>
          <w:szCs w:val="26"/>
        </w:rPr>
        <w:t>изготовленных ими</w:t>
      </w:r>
      <w:r w:rsidR="007F5936" w:rsidRPr="009F6C4A">
        <w:rPr>
          <w:rStyle w:val="blk"/>
          <w:sz w:val="26"/>
          <w:szCs w:val="26"/>
        </w:rPr>
        <w:t xml:space="preserve"> документов.</w:t>
      </w:r>
    </w:p>
    <w:p w:rsidR="00963FB8" w:rsidRPr="009F6C4A" w:rsidRDefault="00325115" w:rsidP="00963FB8">
      <w:pPr>
        <w:pStyle w:val="1"/>
        <w:shd w:val="clear" w:color="auto" w:fill="FFFFFF"/>
        <w:ind w:left="0" w:right="58"/>
        <w:jc w:val="both"/>
        <w:rPr>
          <w:color w:val="000000"/>
          <w:spacing w:val="4"/>
          <w:sz w:val="26"/>
          <w:szCs w:val="26"/>
        </w:rPr>
      </w:pPr>
      <w:r w:rsidRPr="009F6C4A">
        <w:rPr>
          <w:sz w:val="26"/>
          <w:szCs w:val="26"/>
        </w:rPr>
        <w:tab/>
      </w:r>
      <w:r w:rsidR="00963FB8" w:rsidRPr="009F6C4A">
        <w:rPr>
          <w:color w:val="000000"/>
          <w:spacing w:val="4"/>
          <w:sz w:val="26"/>
          <w:szCs w:val="26"/>
        </w:rPr>
        <w:t xml:space="preserve">Граждане зачастую уже не замечают или не помнят, что самовольно увеличили свой земельный участок: кто-то передвинул забор, прихватив часть дороги или заросшего </w:t>
      </w:r>
      <w:r w:rsidR="00963FB8" w:rsidRPr="009F6C4A">
        <w:rPr>
          <w:color w:val="000000"/>
          <w:spacing w:val="4"/>
          <w:sz w:val="26"/>
          <w:szCs w:val="26"/>
        </w:rPr>
        <w:lastRenderedPageBreak/>
        <w:t>пустыря, кто-то завладел частью соседской территории. Однако аргументы о незнании, а тем более забывчивость не избавляют от ответственности перед законом</w:t>
      </w:r>
      <w:r w:rsidR="00CF7398" w:rsidRPr="009F6C4A">
        <w:rPr>
          <w:color w:val="000000"/>
          <w:spacing w:val="4"/>
          <w:sz w:val="26"/>
          <w:szCs w:val="26"/>
        </w:rPr>
        <w:t>, и тогда визит госземинспектора закончится неизбежным наказанием</w:t>
      </w:r>
      <w:r w:rsidR="00963FB8" w:rsidRPr="009F6C4A">
        <w:rPr>
          <w:color w:val="000000"/>
          <w:spacing w:val="4"/>
          <w:sz w:val="26"/>
          <w:szCs w:val="26"/>
        </w:rPr>
        <w:t xml:space="preserve">. </w:t>
      </w:r>
    </w:p>
    <w:p w:rsidR="00F2153D" w:rsidRDefault="00963FB8" w:rsidP="00963FB8">
      <w:pPr>
        <w:ind w:firstLine="708"/>
        <w:jc w:val="both"/>
        <w:rPr>
          <w:sz w:val="26"/>
          <w:szCs w:val="26"/>
        </w:rPr>
      </w:pPr>
      <w:r w:rsidRPr="009F6C4A">
        <w:rPr>
          <w:color w:val="000000"/>
          <w:spacing w:val="4"/>
          <w:sz w:val="26"/>
          <w:szCs w:val="26"/>
        </w:rPr>
        <w:t xml:space="preserve">Напомним также, </w:t>
      </w:r>
      <w:r w:rsidR="00CF7398" w:rsidRPr="009F6C4A">
        <w:rPr>
          <w:color w:val="000000"/>
          <w:spacing w:val="4"/>
          <w:sz w:val="26"/>
          <w:szCs w:val="26"/>
        </w:rPr>
        <w:t>что</w:t>
      </w:r>
      <w:r w:rsidRPr="009F6C4A">
        <w:rPr>
          <w:sz w:val="26"/>
          <w:szCs w:val="26"/>
        </w:rPr>
        <w:t xml:space="preserve"> сообщить об известном факте нарушения земельного законодательства</w:t>
      </w:r>
      <w:r w:rsidR="00CF7398" w:rsidRPr="009F6C4A">
        <w:rPr>
          <w:sz w:val="26"/>
          <w:szCs w:val="26"/>
        </w:rPr>
        <w:t xml:space="preserve"> </w:t>
      </w:r>
      <w:r w:rsidRPr="009F6C4A">
        <w:rPr>
          <w:sz w:val="26"/>
          <w:szCs w:val="26"/>
        </w:rPr>
        <w:t xml:space="preserve"> </w:t>
      </w:r>
      <w:r w:rsidR="00CF7398" w:rsidRPr="009F6C4A">
        <w:rPr>
          <w:sz w:val="26"/>
          <w:szCs w:val="26"/>
        </w:rPr>
        <w:t xml:space="preserve"> </w:t>
      </w:r>
      <w:r w:rsidRPr="009F6C4A">
        <w:rPr>
          <w:sz w:val="26"/>
          <w:szCs w:val="26"/>
        </w:rPr>
        <w:t xml:space="preserve"> мож</w:t>
      </w:r>
      <w:r w:rsidR="00CF7398" w:rsidRPr="009F6C4A">
        <w:rPr>
          <w:sz w:val="26"/>
          <w:szCs w:val="26"/>
        </w:rPr>
        <w:t>но,</w:t>
      </w:r>
      <w:r w:rsidRPr="009F6C4A">
        <w:rPr>
          <w:sz w:val="26"/>
          <w:szCs w:val="26"/>
        </w:rPr>
        <w:t xml:space="preserve"> обрати</w:t>
      </w:r>
      <w:r w:rsidR="00CF7398" w:rsidRPr="009F6C4A">
        <w:rPr>
          <w:sz w:val="26"/>
          <w:szCs w:val="26"/>
        </w:rPr>
        <w:t>вшись</w:t>
      </w:r>
      <w:r w:rsidRPr="009F6C4A">
        <w:rPr>
          <w:sz w:val="26"/>
          <w:szCs w:val="26"/>
        </w:rPr>
        <w:t xml:space="preserve"> в Управление Росреестра, которое проведет соответствующую проверку. По телефону 8(351)261-48-06 можно записаться на личный прием к заместителю руководителя Управления А.Е. Жаркову, или по телефону 8(351)237-33-18 – к начальнику отдела государственного земельного надзора А.В. Азарову.  </w:t>
      </w:r>
    </w:p>
    <w:p w:rsidR="009F6C4A" w:rsidRPr="009F6C4A" w:rsidRDefault="009F6C4A" w:rsidP="00963FB8">
      <w:pPr>
        <w:ind w:firstLine="708"/>
        <w:jc w:val="both"/>
        <w:rPr>
          <w:sz w:val="26"/>
          <w:szCs w:val="26"/>
        </w:rPr>
      </w:pPr>
    </w:p>
    <w:p w:rsidR="006105D8" w:rsidRPr="009F6C4A" w:rsidRDefault="00304E34" w:rsidP="009F6C4A">
      <w:pPr>
        <w:ind w:left="4956" w:firstLine="708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Аргаяшский отдел</w:t>
      </w:r>
      <w:r w:rsidR="006105D8" w:rsidRPr="009F6C4A">
        <w:rPr>
          <w:i/>
          <w:iCs/>
          <w:sz w:val="26"/>
          <w:szCs w:val="26"/>
        </w:rPr>
        <w:t xml:space="preserve"> Управления </w:t>
      </w:r>
      <w:proofErr w:type="spellStart"/>
      <w:r w:rsidR="006105D8" w:rsidRPr="009F6C4A">
        <w:rPr>
          <w:i/>
          <w:iCs/>
          <w:sz w:val="26"/>
          <w:szCs w:val="26"/>
        </w:rPr>
        <w:t>Росреестра</w:t>
      </w:r>
      <w:proofErr w:type="spellEnd"/>
    </w:p>
    <w:p w:rsidR="006105D8" w:rsidRPr="009F6C4A" w:rsidRDefault="006105D8" w:rsidP="009F6C4A">
      <w:pPr>
        <w:ind w:left="4956" w:firstLine="708"/>
        <w:jc w:val="both"/>
        <w:rPr>
          <w:sz w:val="26"/>
          <w:szCs w:val="26"/>
        </w:rPr>
      </w:pPr>
      <w:r w:rsidRPr="009F6C4A">
        <w:rPr>
          <w:i/>
          <w:iCs/>
          <w:sz w:val="26"/>
          <w:szCs w:val="26"/>
        </w:rPr>
        <w:t>по Челябинской области</w:t>
      </w:r>
    </w:p>
    <w:p w:rsidR="006105D8" w:rsidRPr="009F6C4A" w:rsidRDefault="006105D8" w:rsidP="006105D8">
      <w:pPr>
        <w:rPr>
          <w:rStyle w:val="a3"/>
          <w:i/>
          <w:sz w:val="26"/>
          <w:szCs w:val="26"/>
          <w:lang w:val="en-US"/>
        </w:rPr>
      </w:pPr>
      <w:r w:rsidRPr="009F6C4A">
        <w:rPr>
          <w:sz w:val="26"/>
          <w:szCs w:val="26"/>
        </w:rPr>
        <w:tab/>
        <w:t xml:space="preserve">           </w:t>
      </w:r>
      <w:r w:rsidRPr="009F6C4A">
        <w:rPr>
          <w:sz w:val="26"/>
          <w:szCs w:val="26"/>
        </w:rPr>
        <w:tab/>
      </w:r>
      <w:r w:rsidRPr="009F6C4A">
        <w:rPr>
          <w:sz w:val="26"/>
          <w:szCs w:val="26"/>
        </w:rPr>
        <w:tab/>
        <w:t xml:space="preserve">          </w:t>
      </w:r>
      <w:r w:rsidRPr="009F6C4A">
        <w:rPr>
          <w:sz w:val="26"/>
          <w:szCs w:val="26"/>
        </w:rPr>
        <w:tab/>
        <w:t xml:space="preserve">          </w:t>
      </w:r>
      <w:r w:rsidRPr="009F6C4A">
        <w:rPr>
          <w:sz w:val="26"/>
          <w:szCs w:val="26"/>
        </w:rPr>
        <w:tab/>
      </w:r>
      <w:r w:rsidRPr="009F6C4A">
        <w:rPr>
          <w:sz w:val="26"/>
          <w:szCs w:val="26"/>
        </w:rPr>
        <w:tab/>
      </w:r>
      <w:r w:rsidR="009F6C4A">
        <w:rPr>
          <w:sz w:val="26"/>
          <w:szCs w:val="26"/>
        </w:rPr>
        <w:tab/>
      </w:r>
      <w:r w:rsidRPr="009F6C4A">
        <w:rPr>
          <w:i/>
          <w:sz w:val="26"/>
          <w:szCs w:val="26"/>
          <w:lang w:val="en-US"/>
        </w:rPr>
        <w:t xml:space="preserve">E-m: </w:t>
      </w:r>
      <w:hyperlink r:id="rId6" w:history="1">
        <w:r w:rsidRPr="009F6C4A">
          <w:rPr>
            <w:rStyle w:val="a3"/>
            <w:i/>
            <w:sz w:val="26"/>
            <w:szCs w:val="26"/>
            <w:lang w:val="en-US"/>
          </w:rPr>
          <w:t>pressafrs74@chel.surnet.ru</w:t>
        </w:r>
      </w:hyperlink>
    </w:p>
    <w:p w:rsidR="006105D8" w:rsidRPr="009F6C4A" w:rsidRDefault="00304E34" w:rsidP="009F6C4A">
      <w:pPr>
        <w:ind w:left="4956" w:firstLine="708"/>
        <w:rPr>
          <w:sz w:val="26"/>
          <w:szCs w:val="26"/>
          <w:lang w:val="en-US"/>
        </w:rPr>
      </w:pPr>
      <w:hyperlink r:id="rId7" w:history="1">
        <w:r w:rsidR="006105D8" w:rsidRPr="009F6C4A">
          <w:rPr>
            <w:rStyle w:val="a3"/>
            <w:i/>
            <w:sz w:val="26"/>
            <w:szCs w:val="26"/>
            <w:lang w:val="en-US"/>
          </w:rPr>
          <w:t>https://vk.com/rosreestr_chel</w:t>
        </w:r>
      </w:hyperlink>
    </w:p>
    <w:p w:rsidR="00F2153D" w:rsidRPr="009F6C4A" w:rsidRDefault="00F2153D" w:rsidP="00F2153D">
      <w:pPr>
        <w:rPr>
          <w:sz w:val="26"/>
          <w:szCs w:val="26"/>
          <w:lang w:val="en-US"/>
        </w:rPr>
      </w:pPr>
    </w:p>
    <w:p w:rsidR="00C368D1" w:rsidRPr="009F6C4A" w:rsidRDefault="00C368D1">
      <w:pPr>
        <w:rPr>
          <w:sz w:val="26"/>
          <w:szCs w:val="26"/>
          <w:lang w:val="en-US"/>
        </w:rPr>
      </w:pPr>
    </w:p>
    <w:p w:rsidR="00C368D1" w:rsidRPr="009F6C4A" w:rsidRDefault="00C368D1">
      <w:pPr>
        <w:rPr>
          <w:sz w:val="26"/>
          <w:szCs w:val="26"/>
          <w:lang w:val="en-US"/>
        </w:rPr>
      </w:pPr>
    </w:p>
    <w:p w:rsidR="00C368D1" w:rsidRPr="009F6C4A" w:rsidRDefault="00C368D1">
      <w:pPr>
        <w:rPr>
          <w:sz w:val="26"/>
          <w:szCs w:val="26"/>
          <w:lang w:val="en-US"/>
        </w:rPr>
      </w:pPr>
    </w:p>
    <w:p w:rsidR="00C368D1" w:rsidRPr="009F6C4A" w:rsidRDefault="00C368D1">
      <w:pPr>
        <w:rPr>
          <w:sz w:val="26"/>
          <w:szCs w:val="26"/>
          <w:lang w:val="en-US"/>
        </w:rPr>
      </w:pPr>
    </w:p>
    <w:p w:rsidR="0076551B" w:rsidRPr="009F6C4A" w:rsidRDefault="0076551B">
      <w:pPr>
        <w:rPr>
          <w:sz w:val="26"/>
          <w:szCs w:val="26"/>
          <w:lang w:val="en-US"/>
        </w:rPr>
      </w:pPr>
    </w:p>
    <w:sectPr w:rsidR="0076551B" w:rsidRPr="009F6C4A" w:rsidSect="002C02DA">
      <w:pgSz w:w="11906" w:h="16838"/>
      <w:pgMar w:top="397" w:right="720" w:bottom="39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567"/>
    <w:rsid w:val="00053C01"/>
    <w:rsid w:val="00151210"/>
    <w:rsid w:val="002975F4"/>
    <w:rsid w:val="002C02DA"/>
    <w:rsid w:val="00304AB8"/>
    <w:rsid w:val="00304E34"/>
    <w:rsid w:val="00325115"/>
    <w:rsid w:val="00423E51"/>
    <w:rsid w:val="006105D8"/>
    <w:rsid w:val="006B20E5"/>
    <w:rsid w:val="0076551B"/>
    <w:rsid w:val="007F5936"/>
    <w:rsid w:val="00963FB8"/>
    <w:rsid w:val="009B39E8"/>
    <w:rsid w:val="009F6C4A"/>
    <w:rsid w:val="00A46F35"/>
    <w:rsid w:val="00B738FB"/>
    <w:rsid w:val="00BE2CB4"/>
    <w:rsid w:val="00C368D1"/>
    <w:rsid w:val="00C42CE8"/>
    <w:rsid w:val="00CA3B87"/>
    <w:rsid w:val="00CB1567"/>
    <w:rsid w:val="00CD685A"/>
    <w:rsid w:val="00CF7398"/>
    <w:rsid w:val="00F2153D"/>
    <w:rsid w:val="00FB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4AC54-535B-4A67-8024-E30D83823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2153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15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15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 Знак"/>
    <w:basedOn w:val="a"/>
    <w:rsid w:val="00053C01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1">
    <w:name w:val="Абзац списка1"/>
    <w:basedOn w:val="a"/>
    <w:rsid w:val="00CA3B87"/>
    <w:pPr>
      <w:ind w:left="720"/>
    </w:pPr>
  </w:style>
  <w:style w:type="paragraph" w:styleId="a7">
    <w:name w:val="Normal (Web)"/>
    <w:basedOn w:val="a"/>
    <w:uiPriority w:val="99"/>
    <w:unhideWhenUsed/>
    <w:rsid w:val="007F5936"/>
    <w:pPr>
      <w:spacing w:before="100" w:beforeAutospacing="1" w:after="100" w:afterAutospacing="1"/>
    </w:pPr>
  </w:style>
  <w:style w:type="character" w:customStyle="1" w:styleId="blk">
    <w:name w:val="blk"/>
    <w:basedOn w:val="a0"/>
    <w:rsid w:val="007F59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393DD-61B4-4F3C-88E0-5EADDD74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16</cp:revision>
  <cp:lastPrinted>2019-06-18T14:13:00Z</cp:lastPrinted>
  <dcterms:created xsi:type="dcterms:W3CDTF">2018-02-15T04:08:00Z</dcterms:created>
  <dcterms:modified xsi:type="dcterms:W3CDTF">2019-06-18T14:13:00Z</dcterms:modified>
</cp:coreProperties>
</file>