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6B" w:rsidRDefault="0058166B" w:rsidP="0058166B">
      <w:pPr>
        <w:pageBreakBefore/>
        <w:shd w:val="clear" w:color="auto" w:fill="FFFFFF"/>
        <w:tabs>
          <w:tab w:val="left" w:pos="284"/>
          <w:tab w:val="left" w:pos="720"/>
        </w:tabs>
        <w:spacing w:line="276" w:lineRule="auto"/>
        <w:ind w:firstLine="709"/>
        <w:jc w:val="both"/>
        <w:rPr>
          <w:i/>
          <w:iCs/>
        </w:rPr>
      </w:pPr>
      <w:proofErr w:type="spellStart"/>
      <w:r>
        <w:rPr>
          <w:b/>
          <w:bCs/>
        </w:rPr>
        <w:t>Южноуральцам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объяснили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как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оспорить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кадастровую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стоимость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недвижимости</w:t>
      </w:r>
      <w:proofErr w:type="spellEnd"/>
    </w:p>
    <w:p w:rsidR="0058166B" w:rsidRDefault="0058166B" w:rsidP="0058166B">
      <w:pPr>
        <w:shd w:val="clear" w:color="auto" w:fill="FFFFFF"/>
        <w:tabs>
          <w:tab w:val="left" w:pos="284"/>
          <w:tab w:val="left" w:pos="720"/>
        </w:tabs>
        <w:spacing w:line="276" w:lineRule="auto"/>
        <w:ind w:firstLine="709"/>
        <w:jc w:val="both"/>
        <w:rPr>
          <w:i/>
          <w:iCs/>
        </w:rPr>
      </w:pPr>
    </w:p>
    <w:p w:rsidR="0058166B" w:rsidRDefault="0058166B" w:rsidP="0058166B">
      <w:pPr>
        <w:shd w:val="clear" w:color="auto" w:fill="FFFFFF"/>
        <w:tabs>
          <w:tab w:val="left" w:pos="284"/>
          <w:tab w:val="left" w:pos="720"/>
        </w:tabs>
        <w:spacing w:line="276" w:lineRule="auto"/>
        <w:ind w:firstLine="709"/>
        <w:jc w:val="both"/>
      </w:pPr>
      <w:r>
        <w:t xml:space="preserve">В </w:t>
      </w:r>
      <w:proofErr w:type="spellStart"/>
      <w:r>
        <w:t>филиале</w:t>
      </w:r>
      <w:proofErr w:type="spellEnd"/>
      <w:r>
        <w:t xml:space="preserve"> </w:t>
      </w:r>
      <w:proofErr w:type="spellStart"/>
      <w:r>
        <w:t>Федеральной</w:t>
      </w:r>
      <w:proofErr w:type="spellEnd"/>
      <w:r>
        <w:t xml:space="preserve"> </w:t>
      </w:r>
      <w:proofErr w:type="spellStart"/>
      <w:r>
        <w:t>кадастровой</w:t>
      </w:r>
      <w:proofErr w:type="spellEnd"/>
      <w:r>
        <w:t xml:space="preserve"> </w:t>
      </w:r>
      <w:proofErr w:type="spellStart"/>
      <w:r>
        <w:t>палаты</w:t>
      </w:r>
      <w:proofErr w:type="spellEnd"/>
      <w:r>
        <w:t xml:space="preserve"> </w:t>
      </w:r>
      <w:proofErr w:type="spellStart"/>
      <w:r>
        <w:t>Росреестра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Челябинской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прошел</w:t>
      </w:r>
      <w:proofErr w:type="spellEnd"/>
      <w:r>
        <w:t xml:space="preserve"> </w:t>
      </w:r>
      <w:proofErr w:type="spellStart"/>
      <w:r>
        <w:t>марафон</w:t>
      </w:r>
      <w:proofErr w:type="spellEnd"/>
      <w:r>
        <w:t xml:space="preserve"> </w:t>
      </w:r>
      <w:proofErr w:type="spellStart"/>
      <w:r>
        <w:t>горячих</w:t>
      </w:r>
      <w:proofErr w:type="spellEnd"/>
      <w:r>
        <w:t xml:space="preserve"> </w:t>
      </w:r>
      <w:proofErr w:type="spellStart"/>
      <w:r>
        <w:t>линий</w:t>
      </w:r>
      <w:proofErr w:type="spellEnd"/>
      <w:r>
        <w:t xml:space="preserve"> о </w:t>
      </w:r>
      <w:proofErr w:type="spellStart"/>
      <w:r>
        <w:t>порядке</w:t>
      </w:r>
      <w:proofErr w:type="spellEnd"/>
      <w:r>
        <w:t xml:space="preserve"> </w:t>
      </w:r>
      <w:proofErr w:type="spellStart"/>
      <w:r>
        <w:t>определения</w:t>
      </w:r>
      <w:proofErr w:type="spellEnd"/>
      <w:r>
        <w:t xml:space="preserve"> </w:t>
      </w:r>
      <w:proofErr w:type="spellStart"/>
      <w:r>
        <w:t>кадастровой</w:t>
      </w:r>
      <w:proofErr w:type="spellEnd"/>
      <w:r>
        <w:t xml:space="preserve"> </w:t>
      </w:r>
      <w:proofErr w:type="spellStart"/>
      <w:r>
        <w:t>стоимости</w:t>
      </w:r>
      <w:proofErr w:type="spellEnd"/>
      <w:r>
        <w:t xml:space="preserve"> </w:t>
      </w:r>
      <w:proofErr w:type="spellStart"/>
      <w:r>
        <w:t>объектов</w:t>
      </w:r>
      <w:proofErr w:type="spellEnd"/>
      <w:r>
        <w:t xml:space="preserve"> </w:t>
      </w:r>
      <w:proofErr w:type="spellStart"/>
      <w:r>
        <w:t>недвижимости</w:t>
      </w:r>
      <w:proofErr w:type="spellEnd"/>
      <w:r>
        <w:t xml:space="preserve">.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недели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 xml:space="preserve">, </w:t>
      </w:r>
      <w:proofErr w:type="spellStart"/>
      <w:r>
        <w:t>касающиеся</w:t>
      </w:r>
      <w:proofErr w:type="spellEnd"/>
      <w:r>
        <w:t xml:space="preserve"> </w:t>
      </w:r>
      <w:proofErr w:type="spellStart"/>
      <w:r>
        <w:t>данной</w:t>
      </w:r>
      <w:proofErr w:type="spellEnd"/>
      <w:r>
        <w:t xml:space="preserve"> </w:t>
      </w:r>
      <w:proofErr w:type="spellStart"/>
      <w:r>
        <w:t>темы</w:t>
      </w:r>
      <w:proofErr w:type="spellEnd"/>
      <w:r>
        <w:t xml:space="preserve">, </w:t>
      </w:r>
      <w:proofErr w:type="spellStart"/>
      <w:r>
        <w:t>специалисты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оперативно</w:t>
      </w:r>
      <w:proofErr w:type="spellEnd"/>
      <w:r>
        <w:t xml:space="preserve"> </w:t>
      </w:r>
      <w:proofErr w:type="spellStart"/>
      <w:r>
        <w:t>отвечали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>.</w:t>
      </w:r>
    </w:p>
    <w:p w:rsidR="0058166B" w:rsidRDefault="0058166B" w:rsidP="0058166B">
      <w:pPr>
        <w:shd w:val="clear" w:color="auto" w:fill="FFFFFF"/>
        <w:tabs>
          <w:tab w:val="left" w:pos="284"/>
          <w:tab w:val="left" w:pos="720"/>
        </w:tabs>
        <w:spacing w:line="276" w:lineRule="auto"/>
        <w:ind w:firstLine="709"/>
        <w:jc w:val="both"/>
        <w:rPr>
          <w:iCs/>
        </w:rPr>
      </w:pPr>
      <w:proofErr w:type="spellStart"/>
      <w:r>
        <w:t>Больше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жителей</w:t>
      </w:r>
      <w:proofErr w:type="spellEnd"/>
      <w:r>
        <w:t xml:space="preserve"> </w:t>
      </w:r>
      <w:proofErr w:type="spellStart"/>
      <w:r>
        <w:t>региона</w:t>
      </w:r>
      <w:proofErr w:type="spellEnd"/>
      <w:r>
        <w:t xml:space="preserve"> </w:t>
      </w:r>
      <w:proofErr w:type="spellStart"/>
      <w:r>
        <w:t>интересовало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узнать</w:t>
      </w:r>
      <w:proofErr w:type="spellEnd"/>
      <w:r>
        <w:t xml:space="preserve">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кадастровой</w:t>
      </w:r>
      <w:proofErr w:type="spellEnd"/>
      <w:r>
        <w:t xml:space="preserve"> </w:t>
      </w:r>
      <w:proofErr w:type="spellStart"/>
      <w:r>
        <w:t>стоимости</w:t>
      </w:r>
      <w:proofErr w:type="spellEnd"/>
      <w:r>
        <w:t xml:space="preserve"> и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оспорить</w:t>
      </w:r>
      <w:proofErr w:type="spellEnd"/>
      <w:r>
        <w:t xml:space="preserve">, в </w:t>
      </w:r>
      <w:proofErr w:type="spellStart"/>
      <w:r>
        <w:t>случае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собственники</w:t>
      </w:r>
      <w:proofErr w:type="spellEnd"/>
      <w:r>
        <w:t xml:space="preserve"> </w:t>
      </w:r>
      <w:proofErr w:type="spellStart"/>
      <w:r>
        <w:t>считают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завышена</w:t>
      </w:r>
      <w:proofErr w:type="spellEnd"/>
      <w:r>
        <w:t xml:space="preserve">.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горячую</w:t>
      </w:r>
      <w:proofErr w:type="spellEnd"/>
      <w:r>
        <w:t xml:space="preserve"> </w:t>
      </w:r>
      <w:proofErr w:type="spellStart"/>
      <w:r>
        <w:t>линию</w:t>
      </w:r>
      <w:proofErr w:type="spellEnd"/>
      <w:r>
        <w:t xml:space="preserve"> </w:t>
      </w:r>
      <w:proofErr w:type="spellStart"/>
      <w:r>
        <w:t>позвонила</w:t>
      </w:r>
      <w:proofErr w:type="spellEnd"/>
      <w:r>
        <w:t xml:space="preserve"> </w:t>
      </w:r>
      <w:proofErr w:type="spellStart"/>
      <w:r>
        <w:t>представитель</w:t>
      </w:r>
      <w:proofErr w:type="spellEnd"/>
      <w:r>
        <w:t xml:space="preserve"> </w:t>
      </w:r>
      <w:proofErr w:type="spellStart"/>
      <w:r>
        <w:t>несовершеннолетних</w:t>
      </w:r>
      <w:proofErr w:type="spellEnd"/>
      <w:r>
        <w:t xml:space="preserve">, </w:t>
      </w:r>
      <w:proofErr w:type="spellStart"/>
      <w:r>
        <w:t>оставшихся</w:t>
      </w:r>
      <w:proofErr w:type="spellEnd"/>
      <w:r>
        <w:t xml:space="preserve"> </w:t>
      </w:r>
      <w:proofErr w:type="spellStart"/>
      <w:r>
        <w:t>сиротами</w:t>
      </w:r>
      <w:proofErr w:type="spellEnd"/>
      <w:r>
        <w:t xml:space="preserve">. </w:t>
      </w:r>
      <w:proofErr w:type="spellStart"/>
      <w:r>
        <w:t>Этим</w:t>
      </w:r>
      <w:proofErr w:type="spellEnd"/>
      <w:r>
        <w:t xml:space="preserve"> </w:t>
      </w:r>
      <w:proofErr w:type="spellStart"/>
      <w:r>
        <w:t>детям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наследству</w:t>
      </w:r>
      <w:proofErr w:type="spellEnd"/>
      <w:r>
        <w:t xml:space="preserve"> </w:t>
      </w:r>
      <w:proofErr w:type="spellStart"/>
      <w:r>
        <w:t>перешла</w:t>
      </w:r>
      <w:proofErr w:type="spellEnd"/>
      <w:r>
        <w:t xml:space="preserve"> </w:t>
      </w:r>
      <w:proofErr w:type="spellStart"/>
      <w:r>
        <w:t>двухкомнатная</w:t>
      </w:r>
      <w:proofErr w:type="spellEnd"/>
      <w:r>
        <w:t xml:space="preserve"> </w:t>
      </w:r>
      <w:proofErr w:type="spellStart"/>
      <w:r>
        <w:t>квартира</w:t>
      </w:r>
      <w:proofErr w:type="spellEnd"/>
      <w:r>
        <w:t xml:space="preserve">, в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ранее</w:t>
      </w:r>
      <w:proofErr w:type="spellEnd"/>
      <w:r>
        <w:t xml:space="preserve"> </w:t>
      </w:r>
      <w:proofErr w:type="spellStart"/>
      <w:r>
        <w:t>никто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проживал</w:t>
      </w:r>
      <w:proofErr w:type="spellEnd"/>
      <w:r>
        <w:t xml:space="preserve">.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пояснила</w:t>
      </w:r>
      <w:proofErr w:type="spellEnd"/>
      <w:r>
        <w:t xml:space="preserve"> </w:t>
      </w:r>
      <w:proofErr w:type="spellStart"/>
      <w:r>
        <w:t>жительница</w:t>
      </w:r>
      <w:proofErr w:type="spellEnd"/>
      <w:r>
        <w:t xml:space="preserve"> </w:t>
      </w:r>
      <w:proofErr w:type="spellStart"/>
      <w:r>
        <w:t>южноуральской</w:t>
      </w:r>
      <w:proofErr w:type="spellEnd"/>
      <w:r>
        <w:t xml:space="preserve"> </w:t>
      </w:r>
      <w:proofErr w:type="spellStart"/>
      <w:r>
        <w:t>столицы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документам</w:t>
      </w:r>
      <w:proofErr w:type="spellEnd"/>
      <w:r>
        <w:t xml:space="preserve"> </w:t>
      </w:r>
      <w:proofErr w:type="spellStart"/>
      <w:r>
        <w:t>кадастровая</w:t>
      </w:r>
      <w:proofErr w:type="spellEnd"/>
      <w:r>
        <w:t xml:space="preserve"> </w:t>
      </w:r>
      <w:proofErr w:type="spellStart"/>
      <w:r>
        <w:t>стоимость</w:t>
      </w:r>
      <w:proofErr w:type="spellEnd"/>
      <w:r>
        <w:t xml:space="preserve"> </w:t>
      </w:r>
      <w:proofErr w:type="spellStart"/>
      <w:r>
        <w:t>квартиры</w:t>
      </w:r>
      <w:proofErr w:type="spellEnd"/>
      <w:r>
        <w:t xml:space="preserve"> </w:t>
      </w:r>
      <w:proofErr w:type="spellStart"/>
      <w:r>
        <w:t>установлена</w:t>
      </w:r>
      <w:proofErr w:type="spellEnd"/>
      <w:r>
        <w:t xml:space="preserve"> </w:t>
      </w:r>
      <w:proofErr w:type="spellStart"/>
      <w:r>
        <w:t>слишком</w:t>
      </w:r>
      <w:proofErr w:type="spellEnd"/>
      <w:r>
        <w:t xml:space="preserve"> </w:t>
      </w:r>
      <w:proofErr w:type="spellStart"/>
      <w:r>
        <w:t>большой</w:t>
      </w:r>
      <w:proofErr w:type="spellEnd"/>
      <w:r>
        <w:t xml:space="preserve">, </w:t>
      </w:r>
      <w:proofErr w:type="spellStart"/>
      <w:r>
        <w:t>соответственно</w:t>
      </w:r>
      <w:proofErr w:type="spellEnd"/>
      <w:r>
        <w:t xml:space="preserve"> </w:t>
      </w:r>
      <w:proofErr w:type="spellStart"/>
      <w:r>
        <w:t>налог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недвижимое</w:t>
      </w:r>
      <w:proofErr w:type="spellEnd"/>
      <w:r>
        <w:t xml:space="preserve"> </w:t>
      </w:r>
      <w:proofErr w:type="spellStart"/>
      <w:r>
        <w:t>имущество</w:t>
      </w:r>
      <w:proofErr w:type="spellEnd"/>
      <w:r>
        <w:t xml:space="preserve"> </w:t>
      </w:r>
      <w:proofErr w:type="spellStart"/>
      <w:r>
        <w:t>насчитан</w:t>
      </w:r>
      <w:proofErr w:type="spellEnd"/>
      <w:r>
        <w:t xml:space="preserve"> </w:t>
      </w:r>
      <w:proofErr w:type="spellStart"/>
      <w:r>
        <w:t>высоким</w:t>
      </w:r>
      <w:proofErr w:type="spellEnd"/>
      <w:r>
        <w:t xml:space="preserve">. </w:t>
      </w:r>
      <w:proofErr w:type="spellStart"/>
      <w:r>
        <w:t>Женщина</w:t>
      </w:r>
      <w:proofErr w:type="spellEnd"/>
      <w:r>
        <w:t xml:space="preserve"> </w:t>
      </w:r>
      <w:proofErr w:type="spellStart"/>
      <w:r>
        <w:t>хотела</w:t>
      </w:r>
      <w:proofErr w:type="spellEnd"/>
      <w:r>
        <w:t xml:space="preserve"> </w:t>
      </w:r>
      <w:proofErr w:type="spellStart"/>
      <w:r>
        <w:t>понять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в </w:t>
      </w:r>
      <w:proofErr w:type="spellStart"/>
      <w:r>
        <w:t>данном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снизить</w:t>
      </w:r>
      <w:proofErr w:type="spellEnd"/>
      <w:r>
        <w:t xml:space="preserve"> </w:t>
      </w:r>
      <w:proofErr w:type="spellStart"/>
      <w:r>
        <w:t>кадастровую</w:t>
      </w:r>
      <w:proofErr w:type="spellEnd"/>
      <w:r>
        <w:t xml:space="preserve"> </w:t>
      </w:r>
      <w:proofErr w:type="spellStart"/>
      <w:r>
        <w:t>стоимость</w:t>
      </w:r>
      <w:proofErr w:type="spellEnd"/>
      <w:r>
        <w:t xml:space="preserve">.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вопрос</w:t>
      </w:r>
      <w:proofErr w:type="spellEnd"/>
      <w:r>
        <w:t xml:space="preserve"> </w:t>
      </w:r>
      <w:proofErr w:type="spellStart"/>
      <w:r>
        <w:t>прокомментировала</w:t>
      </w:r>
      <w:proofErr w:type="spellEnd"/>
      <w:r>
        <w:t xml:space="preserve"> </w:t>
      </w:r>
      <w:proofErr w:type="spellStart"/>
      <w:r>
        <w:t>начальник</w:t>
      </w:r>
      <w:proofErr w:type="spellEnd"/>
      <w:r>
        <w:t xml:space="preserve"> </w:t>
      </w:r>
      <w:proofErr w:type="spellStart"/>
      <w:r>
        <w:t>отдела</w:t>
      </w:r>
      <w:proofErr w:type="spellEnd"/>
      <w:r>
        <w:t xml:space="preserve"> </w:t>
      </w:r>
      <w:proofErr w:type="spellStart"/>
      <w:r>
        <w:t>определения</w:t>
      </w:r>
      <w:proofErr w:type="spellEnd"/>
      <w:r>
        <w:t xml:space="preserve"> </w:t>
      </w:r>
      <w:proofErr w:type="spellStart"/>
      <w:r>
        <w:t>кадастровой</w:t>
      </w:r>
      <w:proofErr w:type="spellEnd"/>
      <w:r>
        <w:t xml:space="preserve"> </w:t>
      </w:r>
      <w:proofErr w:type="spellStart"/>
      <w:r>
        <w:t>стоимости</w:t>
      </w:r>
      <w:proofErr w:type="spellEnd"/>
      <w:r>
        <w:t xml:space="preserve"> </w:t>
      </w:r>
      <w:proofErr w:type="spellStart"/>
      <w:r>
        <w:rPr>
          <w:bCs/>
        </w:rPr>
        <w:t>Екатерина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Белоскирко</w:t>
      </w:r>
      <w:proofErr w:type="spellEnd"/>
      <w:r>
        <w:t>.</w:t>
      </w:r>
    </w:p>
    <w:p w:rsidR="0058166B" w:rsidRDefault="0058166B" w:rsidP="0058166B">
      <w:pPr>
        <w:shd w:val="clear" w:color="auto" w:fill="FFFFFF"/>
        <w:tabs>
          <w:tab w:val="left" w:pos="284"/>
          <w:tab w:val="left" w:pos="720"/>
        </w:tabs>
        <w:spacing w:line="276" w:lineRule="auto"/>
        <w:ind w:firstLine="709"/>
        <w:jc w:val="both"/>
      </w:pPr>
      <w:r>
        <w:rPr>
          <w:iCs/>
        </w:rPr>
        <w:t xml:space="preserve">«В </w:t>
      </w:r>
      <w:proofErr w:type="spellStart"/>
      <w:r>
        <w:rPr>
          <w:iCs/>
        </w:rPr>
        <w:t>таких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случаях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люди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нанимают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оценщика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который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выдает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отчет</w:t>
      </w:r>
      <w:proofErr w:type="spellEnd"/>
      <w:r>
        <w:rPr>
          <w:iCs/>
        </w:rPr>
        <w:t xml:space="preserve"> о </w:t>
      </w:r>
      <w:proofErr w:type="spellStart"/>
      <w:r>
        <w:rPr>
          <w:iCs/>
        </w:rPr>
        <w:t>рыночной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стоимости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недвижимости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Имея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руках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отчет</w:t>
      </w:r>
      <w:proofErr w:type="spellEnd"/>
      <w:r>
        <w:rPr>
          <w:iCs/>
        </w:rPr>
        <w:t xml:space="preserve"> и </w:t>
      </w:r>
      <w:proofErr w:type="spellStart"/>
      <w:r>
        <w:rPr>
          <w:iCs/>
        </w:rPr>
        <w:t>выписку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из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Единого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государственного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реестра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недвижимости</w:t>
      </w:r>
      <w:proofErr w:type="spellEnd"/>
      <w:r>
        <w:rPr>
          <w:iCs/>
        </w:rPr>
        <w:t xml:space="preserve"> (ЕГРН) о </w:t>
      </w:r>
      <w:proofErr w:type="spellStart"/>
      <w:r>
        <w:rPr>
          <w:iCs/>
        </w:rPr>
        <w:t>кадастровой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стоимости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необходимо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обратиться</w:t>
      </w:r>
      <w:proofErr w:type="spellEnd"/>
      <w:r>
        <w:rPr>
          <w:iCs/>
        </w:rPr>
        <w:t xml:space="preserve"> с </w:t>
      </w:r>
      <w:proofErr w:type="spellStart"/>
      <w:r>
        <w:rPr>
          <w:iCs/>
        </w:rPr>
        <w:t>заявлением</w:t>
      </w:r>
      <w:proofErr w:type="spellEnd"/>
      <w:r>
        <w:rPr>
          <w:iCs/>
        </w:rPr>
        <w:t xml:space="preserve"> в </w:t>
      </w:r>
      <w:proofErr w:type="spellStart"/>
      <w:r>
        <w:rPr>
          <w:iCs/>
        </w:rPr>
        <w:t>Комиссию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рассмотрению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споров</w:t>
      </w:r>
      <w:proofErr w:type="spellEnd"/>
      <w:r>
        <w:rPr>
          <w:iCs/>
        </w:rPr>
        <w:t xml:space="preserve"> о </w:t>
      </w:r>
      <w:proofErr w:type="spellStart"/>
      <w:r>
        <w:rPr>
          <w:iCs/>
        </w:rPr>
        <w:t>результатах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определения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кадастровой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стоимости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или</w:t>
      </w:r>
      <w:proofErr w:type="spellEnd"/>
      <w:r>
        <w:rPr>
          <w:iCs/>
        </w:rPr>
        <w:t xml:space="preserve"> в </w:t>
      </w:r>
      <w:proofErr w:type="spellStart"/>
      <w:r>
        <w:rPr>
          <w:iCs/>
        </w:rPr>
        <w:t>суд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чтобы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оспорить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текущую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кадастровую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стоимость</w:t>
      </w:r>
      <w:proofErr w:type="spellEnd"/>
      <w:r>
        <w:rPr>
          <w:iCs/>
        </w:rPr>
        <w:t>»,</w:t>
      </w:r>
      <w:r>
        <w:t xml:space="preserve">– </w:t>
      </w:r>
      <w:proofErr w:type="spellStart"/>
      <w:r>
        <w:t>объяснила</w:t>
      </w:r>
      <w:proofErr w:type="spellEnd"/>
      <w:r>
        <w:t xml:space="preserve"> </w:t>
      </w:r>
      <w:proofErr w:type="spellStart"/>
      <w:r>
        <w:rPr>
          <w:bCs/>
        </w:rPr>
        <w:t>Екатерина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Белоскирко</w:t>
      </w:r>
      <w:proofErr w:type="spellEnd"/>
      <w:r>
        <w:t>.</w:t>
      </w:r>
    </w:p>
    <w:p w:rsidR="0058166B" w:rsidRDefault="0058166B" w:rsidP="0058166B">
      <w:pPr>
        <w:shd w:val="clear" w:color="auto" w:fill="FFFFFF"/>
        <w:tabs>
          <w:tab w:val="left" w:pos="284"/>
          <w:tab w:val="left" w:pos="720"/>
        </w:tabs>
        <w:spacing w:line="276" w:lineRule="auto"/>
        <w:ind w:firstLine="709"/>
        <w:jc w:val="both"/>
      </w:pPr>
      <w:proofErr w:type="spellStart"/>
      <w:r>
        <w:t>Эксперт</w:t>
      </w:r>
      <w:proofErr w:type="spellEnd"/>
      <w:r>
        <w:t xml:space="preserve"> </w:t>
      </w:r>
      <w:proofErr w:type="spellStart"/>
      <w:r>
        <w:t>добавила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оспаривания</w:t>
      </w:r>
      <w:proofErr w:type="spellEnd"/>
      <w:r>
        <w:t xml:space="preserve"> </w:t>
      </w:r>
      <w:proofErr w:type="spellStart"/>
      <w:r>
        <w:t>кадастровой</w:t>
      </w:r>
      <w:proofErr w:type="spellEnd"/>
      <w:r>
        <w:t xml:space="preserve"> </w:t>
      </w:r>
      <w:proofErr w:type="spellStart"/>
      <w:r>
        <w:t>стоимости</w:t>
      </w:r>
      <w:proofErr w:type="spellEnd"/>
      <w:r>
        <w:t xml:space="preserve"> в </w:t>
      </w:r>
      <w:proofErr w:type="spellStart"/>
      <w:r>
        <w:t>Комиссию</w:t>
      </w:r>
      <w:proofErr w:type="spellEnd"/>
      <w:r>
        <w:t xml:space="preserve"> </w:t>
      </w:r>
      <w:proofErr w:type="spellStart"/>
      <w:r>
        <w:t>потребуется</w:t>
      </w:r>
      <w:proofErr w:type="spellEnd"/>
      <w:r>
        <w:t xml:space="preserve"> </w:t>
      </w:r>
      <w:proofErr w:type="spellStart"/>
      <w:r>
        <w:t>предоставить</w:t>
      </w:r>
      <w:proofErr w:type="spellEnd"/>
      <w:r>
        <w:t xml:space="preserve"> </w:t>
      </w:r>
      <w:proofErr w:type="spellStart"/>
      <w:r>
        <w:t>выписку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ЕГРН о </w:t>
      </w:r>
      <w:proofErr w:type="spellStart"/>
      <w:r>
        <w:t>кадастровой</w:t>
      </w:r>
      <w:proofErr w:type="spellEnd"/>
      <w:r>
        <w:t xml:space="preserve"> </w:t>
      </w:r>
      <w:proofErr w:type="spellStart"/>
      <w:r>
        <w:t>стоимости</w:t>
      </w:r>
      <w:proofErr w:type="spellEnd"/>
      <w:r>
        <w:t xml:space="preserve"> </w:t>
      </w:r>
      <w:proofErr w:type="spellStart"/>
      <w:r>
        <w:t>объекта</w:t>
      </w:r>
      <w:proofErr w:type="spellEnd"/>
      <w:r>
        <w:t xml:space="preserve"> </w:t>
      </w:r>
      <w:proofErr w:type="spellStart"/>
      <w:r>
        <w:t>недвижимости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сведениями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оспариваемых</w:t>
      </w:r>
      <w:proofErr w:type="spellEnd"/>
      <w:r>
        <w:t xml:space="preserve"> </w:t>
      </w:r>
      <w:proofErr w:type="spellStart"/>
      <w:r>
        <w:t>результатах</w:t>
      </w:r>
      <w:proofErr w:type="spellEnd"/>
      <w:r>
        <w:t xml:space="preserve"> </w:t>
      </w:r>
      <w:proofErr w:type="spellStart"/>
      <w:r>
        <w:t>определения</w:t>
      </w:r>
      <w:proofErr w:type="spellEnd"/>
      <w:r>
        <w:t xml:space="preserve"> </w:t>
      </w:r>
      <w:proofErr w:type="spellStart"/>
      <w:r>
        <w:t>кадастровой</w:t>
      </w:r>
      <w:proofErr w:type="spellEnd"/>
      <w:r>
        <w:t xml:space="preserve"> </w:t>
      </w:r>
      <w:proofErr w:type="spellStart"/>
      <w:r>
        <w:t>стоимости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нотариально</w:t>
      </w:r>
      <w:proofErr w:type="spellEnd"/>
      <w:r>
        <w:t xml:space="preserve"> </w:t>
      </w:r>
      <w:proofErr w:type="spellStart"/>
      <w:r>
        <w:t>заверенную</w:t>
      </w:r>
      <w:proofErr w:type="spellEnd"/>
      <w:r>
        <w:t xml:space="preserve"> </w:t>
      </w:r>
      <w:proofErr w:type="spellStart"/>
      <w:r>
        <w:t>копию</w:t>
      </w:r>
      <w:proofErr w:type="spellEnd"/>
      <w:r>
        <w:t xml:space="preserve"> </w:t>
      </w:r>
      <w:proofErr w:type="spellStart"/>
      <w:r>
        <w:t>правоустанавливающего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объект</w:t>
      </w:r>
      <w:proofErr w:type="spellEnd"/>
      <w:r>
        <w:t xml:space="preserve"> </w:t>
      </w:r>
      <w:proofErr w:type="spellStart"/>
      <w:r>
        <w:t>недвижимости</w:t>
      </w:r>
      <w:proofErr w:type="spellEnd"/>
      <w:r>
        <w:t>.</w:t>
      </w:r>
    </w:p>
    <w:p w:rsidR="0058166B" w:rsidRDefault="0058166B" w:rsidP="0058166B">
      <w:pPr>
        <w:shd w:val="clear" w:color="auto" w:fill="FFFFFF"/>
        <w:tabs>
          <w:tab w:val="left" w:pos="284"/>
          <w:tab w:val="left" w:pos="720"/>
        </w:tabs>
        <w:spacing w:line="276" w:lineRule="auto"/>
        <w:ind w:firstLine="709"/>
        <w:jc w:val="both"/>
      </w:pPr>
      <w:r>
        <w:t xml:space="preserve">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оспаривания</w:t>
      </w:r>
      <w:proofErr w:type="spellEnd"/>
      <w:r>
        <w:t xml:space="preserve"> </w:t>
      </w:r>
      <w:proofErr w:type="spellStart"/>
      <w:r>
        <w:t>кадастровой</w:t>
      </w:r>
      <w:proofErr w:type="spellEnd"/>
      <w:r>
        <w:t xml:space="preserve"> </w:t>
      </w:r>
      <w:proofErr w:type="spellStart"/>
      <w:r>
        <w:t>стоимости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причине</w:t>
      </w:r>
      <w:proofErr w:type="spellEnd"/>
      <w:r>
        <w:t xml:space="preserve"> </w:t>
      </w:r>
      <w:proofErr w:type="spellStart"/>
      <w:r>
        <w:t>недостоверности</w:t>
      </w:r>
      <w:proofErr w:type="spellEnd"/>
      <w:r>
        <w:t xml:space="preserve"> </w:t>
      </w:r>
      <w:proofErr w:type="spellStart"/>
      <w:r>
        <w:t>сведений</w:t>
      </w:r>
      <w:proofErr w:type="spellEnd"/>
      <w:r>
        <w:t xml:space="preserve">, к </w:t>
      </w:r>
      <w:proofErr w:type="spellStart"/>
      <w:r>
        <w:t>заявлению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приложить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 xml:space="preserve">, </w:t>
      </w:r>
      <w:proofErr w:type="spellStart"/>
      <w:r>
        <w:t>подтверждающие</w:t>
      </w:r>
      <w:proofErr w:type="spellEnd"/>
      <w:r>
        <w:t xml:space="preserve"> </w:t>
      </w:r>
      <w:proofErr w:type="spellStart"/>
      <w:r>
        <w:t>использование</w:t>
      </w:r>
      <w:proofErr w:type="spellEnd"/>
      <w:r>
        <w:t xml:space="preserve"> </w:t>
      </w:r>
      <w:proofErr w:type="spellStart"/>
      <w:r>
        <w:t>ошибочных</w:t>
      </w:r>
      <w:proofErr w:type="spellEnd"/>
      <w:r>
        <w:t xml:space="preserve"> </w:t>
      </w:r>
      <w:proofErr w:type="spellStart"/>
      <w:r>
        <w:t>сведений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определении</w:t>
      </w:r>
      <w:proofErr w:type="spellEnd"/>
      <w:r>
        <w:t xml:space="preserve">. </w:t>
      </w:r>
      <w:proofErr w:type="spellStart"/>
      <w:r>
        <w:t>Предоставление</w:t>
      </w:r>
      <w:proofErr w:type="spellEnd"/>
      <w:r>
        <w:t xml:space="preserve"> </w:t>
      </w:r>
      <w:proofErr w:type="spellStart"/>
      <w:r>
        <w:t>отчета</w:t>
      </w:r>
      <w:proofErr w:type="spellEnd"/>
      <w:r>
        <w:t xml:space="preserve"> в </w:t>
      </w:r>
      <w:proofErr w:type="spellStart"/>
      <w:r>
        <w:t>указанном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требуется</w:t>
      </w:r>
      <w:proofErr w:type="spellEnd"/>
      <w:r>
        <w:t>.</w:t>
      </w:r>
    </w:p>
    <w:p w:rsidR="0058166B" w:rsidRDefault="0058166B" w:rsidP="0058166B">
      <w:pPr>
        <w:shd w:val="clear" w:color="auto" w:fill="FFFFFF"/>
        <w:tabs>
          <w:tab w:val="left" w:pos="284"/>
          <w:tab w:val="left" w:pos="720"/>
        </w:tabs>
        <w:spacing w:line="276" w:lineRule="auto"/>
        <w:ind w:firstLine="709"/>
        <w:jc w:val="both"/>
      </w:pPr>
      <w:proofErr w:type="spellStart"/>
      <w:r>
        <w:t>Отметим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заявление</w:t>
      </w:r>
      <w:proofErr w:type="spellEnd"/>
      <w:r>
        <w:t xml:space="preserve"> о </w:t>
      </w:r>
      <w:proofErr w:type="spellStart"/>
      <w:r>
        <w:t>пересмотре</w:t>
      </w:r>
      <w:proofErr w:type="spellEnd"/>
      <w:r>
        <w:t xml:space="preserve"> </w:t>
      </w:r>
      <w:proofErr w:type="spellStart"/>
      <w:r>
        <w:t>результатов</w:t>
      </w:r>
      <w:proofErr w:type="spellEnd"/>
      <w:r>
        <w:t xml:space="preserve"> </w:t>
      </w:r>
      <w:proofErr w:type="spellStart"/>
      <w:r>
        <w:t>определения</w:t>
      </w:r>
      <w:proofErr w:type="spellEnd"/>
      <w:r>
        <w:t xml:space="preserve"> </w:t>
      </w:r>
      <w:proofErr w:type="spellStart"/>
      <w:r>
        <w:t>кадастровой</w:t>
      </w:r>
      <w:proofErr w:type="spellEnd"/>
      <w:r>
        <w:t xml:space="preserve"> </w:t>
      </w:r>
      <w:proofErr w:type="spellStart"/>
      <w:r>
        <w:t>стоимости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приложения</w:t>
      </w:r>
      <w:proofErr w:type="spellEnd"/>
      <w:r>
        <w:t xml:space="preserve"> </w:t>
      </w:r>
      <w:proofErr w:type="spellStart"/>
      <w:r>
        <w:t>перечисленных</w:t>
      </w:r>
      <w:proofErr w:type="spellEnd"/>
      <w:r>
        <w:t xml:space="preserve"> </w:t>
      </w:r>
      <w:proofErr w:type="spellStart"/>
      <w:r>
        <w:t>выше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 к </w:t>
      </w:r>
      <w:proofErr w:type="spellStart"/>
      <w:r>
        <w:t>рассмотрению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принимается</w:t>
      </w:r>
      <w:proofErr w:type="spellEnd"/>
      <w:r>
        <w:t>.</w:t>
      </w:r>
    </w:p>
    <w:p w:rsidR="0058166B" w:rsidRDefault="0058166B" w:rsidP="0058166B">
      <w:pPr>
        <w:shd w:val="clear" w:color="auto" w:fill="FFFFFF"/>
        <w:tabs>
          <w:tab w:val="left" w:pos="284"/>
          <w:tab w:val="left" w:pos="720"/>
        </w:tabs>
        <w:spacing w:line="276" w:lineRule="auto"/>
        <w:ind w:firstLine="709"/>
        <w:jc w:val="both"/>
      </w:pPr>
      <w:r>
        <w:t xml:space="preserve">К </w:t>
      </w:r>
      <w:proofErr w:type="spellStart"/>
      <w:r>
        <w:t>заявлению</w:t>
      </w:r>
      <w:proofErr w:type="spellEnd"/>
      <w:r>
        <w:t xml:space="preserve"> о </w:t>
      </w:r>
      <w:proofErr w:type="spellStart"/>
      <w:r>
        <w:t>пересмотре</w:t>
      </w:r>
      <w:proofErr w:type="spellEnd"/>
      <w:r>
        <w:t xml:space="preserve"> </w:t>
      </w:r>
      <w:proofErr w:type="spellStart"/>
      <w:r>
        <w:t>результатов</w:t>
      </w:r>
      <w:proofErr w:type="spellEnd"/>
      <w:r>
        <w:t xml:space="preserve"> </w:t>
      </w:r>
      <w:proofErr w:type="spellStart"/>
      <w:r>
        <w:t>определения</w:t>
      </w:r>
      <w:proofErr w:type="spellEnd"/>
      <w:r>
        <w:t xml:space="preserve"> </w:t>
      </w:r>
      <w:proofErr w:type="spellStart"/>
      <w:r>
        <w:t>кадастровой</w:t>
      </w:r>
      <w:proofErr w:type="spellEnd"/>
      <w:r>
        <w:t xml:space="preserve"> </w:t>
      </w:r>
      <w:proofErr w:type="spellStart"/>
      <w:r>
        <w:t>стоимости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прилагаться</w:t>
      </w:r>
      <w:proofErr w:type="spellEnd"/>
      <w:r>
        <w:t xml:space="preserve">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инициативе</w:t>
      </w:r>
      <w:proofErr w:type="spellEnd"/>
      <w:r>
        <w:t xml:space="preserve"> </w:t>
      </w:r>
      <w:proofErr w:type="spellStart"/>
      <w:r>
        <w:t>заявителя</w:t>
      </w:r>
      <w:proofErr w:type="spellEnd"/>
      <w:r>
        <w:t>.</w:t>
      </w:r>
    </w:p>
    <w:p w:rsidR="0058166B" w:rsidRDefault="0058166B" w:rsidP="0058166B">
      <w:pPr>
        <w:shd w:val="clear" w:color="auto" w:fill="FFFFFF"/>
        <w:tabs>
          <w:tab w:val="left" w:pos="284"/>
          <w:tab w:val="left" w:pos="720"/>
        </w:tabs>
        <w:spacing w:line="276" w:lineRule="auto"/>
        <w:ind w:firstLine="709"/>
        <w:jc w:val="both"/>
        <w:rPr>
          <w:rStyle w:val="9pt0pt"/>
          <w:rFonts w:eastAsia="Times New Roman" w:cs="Times New Roman"/>
          <w:iCs/>
          <w:shd w:val="clear" w:color="auto" w:fill="FFFFFF"/>
        </w:rPr>
      </w:pPr>
      <w:proofErr w:type="spellStart"/>
      <w:r>
        <w:t>Сообщаем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комиссия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оспариванию</w:t>
      </w:r>
      <w:proofErr w:type="spellEnd"/>
      <w:r>
        <w:t xml:space="preserve"> </w:t>
      </w:r>
      <w:proofErr w:type="spellStart"/>
      <w:r>
        <w:t>результатов</w:t>
      </w:r>
      <w:proofErr w:type="spellEnd"/>
      <w:r>
        <w:t xml:space="preserve"> </w:t>
      </w:r>
      <w:proofErr w:type="spellStart"/>
      <w:r>
        <w:t>определения</w:t>
      </w:r>
      <w:proofErr w:type="spellEnd"/>
      <w:r>
        <w:t xml:space="preserve"> </w:t>
      </w:r>
      <w:proofErr w:type="spellStart"/>
      <w:r>
        <w:t>кадастровой</w:t>
      </w:r>
      <w:proofErr w:type="spellEnd"/>
      <w:r>
        <w:t xml:space="preserve"> </w:t>
      </w:r>
      <w:proofErr w:type="spellStart"/>
      <w:r>
        <w:t>стоимости</w:t>
      </w:r>
      <w:proofErr w:type="spellEnd"/>
      <w:r>
        <w:t xml:space="preserve"> </w:t>
      </w:r>
      <w:proofErr w:type="spellStart"/>
      <w:r>
        <w:t>объектов</w:t>
      </w:r>
      <w:proofErr w:type="spellEnd"/>
      <w:r>
        <w:t xml:space="preserve"> </w:t>
      </w:r>
      <w:proofErr w:type="spellStart"/>
      <w:r>
        <w:t>недвижимости</w:t>
      </w:r>
      <w:proofErr w:type="spellEnd"/>
      <w:r>
        <w:t xml:space="preserve"> </w:t>
      </w:r>
      <w:proofErr w:type="spellStart"/>
      <w:r>
        <w:t>создана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Управлении</w:t>
      </w:r>
      <w:proofErr w:type="spellEnd"/>
      <w:r>
        <w:t xml:space="preserve"> </w:t>
      </w:r>
      <w:proofErr w:type="spellStart"/>
      <w:r>
        <w:t>Росреестра</w:t>
      </w:r>
      <w:proofErr w:type="spellEnd"/>
      <w:r>
        <w:t xml:space="preserve"> (г. </w:t>
      </w:r>
      <w:proofErr w:type="spellStart"/>
      <w:r>
        <w:t>Челябинск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Елькина</w:t>
      </w:r>
      <w:proofErr w:type="spellEnd"/>
      <w:r>
        <w:t>, 85).</w:t>
      </w:r>
    </w:p>
    <w:p w:rsidR="0058166B" w:rsidRDefault="0058166B" w:rsidP="0058166B">
      <w:pPr>
        <w:shd w:val="clear" w:color="auto" w:fill="FFFFFF"/>
        <w:tabs>
          <w:tab w:val="left" w:pos="284"/>
          <w:tab w:val="left" w:pos="720"/>
        </w:tabs>
        <w:spacing w:after="200" w:line="276" w:lineRule="auto"/>
        <w:ind w:firstLine="709"/>
        <w:jc w:val="both"/>
        <w:rPr>
          <w:i/>
          <w:iCs/>
          <w:color w:val="000000"/>
          <w:spacing w:val="-4"/>
        </w:rPr>
      </w:pPr>
      <w:r>
        <w:rPr>
          <w:rStyle w:val="9pt0pt"/>
          <w:rFonts w:eastAsia="Times New Roman" w:cs="Times New Roman"/>
          <w:iCs/>
          <w:shd w:val="clear" w:color="auto" w:fill="FFFFFF"/>
        </w:rPr>
        <w:t>Оспаривание результатов определения кадастровой стоимости в суде осуществляется в установленном законодательством порядке рассмотрения судебных споров.</w:t>
      </w:r>
    </w:p>
    <w:p w:rsidR="0058166B" w:rsidRDefault="0058166B" w:rsidP="0058166B">
      <w:pPr>
        <w:pStyle w:val="Standard"/>
        <w:spacing w:line="360" w:lineRule="auto"/>
        <w:jc w:val="right"/>
        <w:rPr>
          <w:i/>
          <w:iCs/>
          <w:color w:val="000000"/>
          <w:spacing w:val="-4"/>
        </w:rPr>
      </w:pPr>
      <w:proofErr w:type="spellStart"/>
      <w:r>
        <w:rPr>
          <w:i/>
          <w:iCs/>
          <w:color w:val="000000"/>
          <w:spacing w:val="-4"/>
        </w:rPr>
        <w:t>Заместитель</w:t>
      </w:r>
      <w:proofErr w:type="spellEnd"/>
      <w:r>
        <w:rPr>
          <w:i/>
          <w:iCs/>
          <w:color w:val="000000"/>
          <w:spacing w:val="-4"/>
        </w:rPr>
        <w:t xml:space="preserve"> начальника </w:t>
      </w:r>
      <w:proofErr w:type="spellStart"/>
      <w:r>
        <w:rPr>
          <w:i/>
          <w:iCs/>
          <w:color w:val="000000"/>
          <w:spacing w:val="-4"/>
        </w:rPr>
        <w:t>Территориального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отдела</w:t>
      </w:r>
      <w:proofErr w:type="spellEnd"/>
      <w:r>
        <w:rPr>
          <w:i/>
          <w:iCs/>
          <w:color w:val="000000"/>
          <w:spacing w:val="-4"/>
        </w:rPr>
        <w:t xml:space="preserve"> № 4</w:t>
      </w:r>
    </w:p>
    <w:p w:rsidR="0058166B" w:rsidRDefault="0058166B" w:rsidP="0058166B">
      <w:pPr>
        <w:pStyle w:val="Standard"/>
        <w:spacing w:line="360" w:lineRule="auto"/>
        <w:jc w:val="right"/>
        <w:rPr>
          <w:bCs/>
          <w:i/>
          <w:iCs/>
          <w:color w:val="000000"/>
          <w:spacing w:val="-4"/>
        </w:rPr>
      </w:pPr>
      <w:proofErr w:type="spellStart"/>
      <w:r>
        <w:rPr>
          <w:i/>
          <w:iCs/>
          <w:color w:val="000000"/>
          <w:spacing w:val="-4"/>
        </w:rPr>
        <w:t>филиала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Федеральной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кадастровой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палаты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Росреестра</w:t>
      </w:r>
      <w:proofErr w:type="spellEnd"/>
    </w:p>
    <w:p w:rsidR="00F7462C" w:rsidRDefault="0058166B" w:rsidP="0058166B">
      <w:r>
        <w:rPr>
          <w:bCs/>
          <w:i/>
          <w:iCs/>
          <w:color w:val="000000"/>
          <w:spacing w:val="-4"/>
          <w:lang w:val="ru-RU"/>
        </w:rPr>
        <w:t xml:space="preserve">                                                                  </w:t>
      </w:r>
      <w:bookmarkStart w:id="0" w:name="_GoBack"/>
      <w:bookmarkEnd w:id="0"/>
      <w:proofErr w:type="spellStart"/>
      <w:r>
        <w:rPr>
          <w:bCs/>
          <w:i/>
          <w:iCs/>
          <w:color w:val="000000"/>
          <w:spacing w:val="-4"/>
        </w:rPr>
        <w:t>по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bCs/>
          <w:i/>
          <w:iCs/>
          <w:color w:val="000000"/>
          <w:spacing w:val="-4"/>
        </w:rPr>
        <w:t>Челябинской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bCs/>
          <w:i/>
          <w:iCs/>
          <w:color w:val="000000"/>
          <w:spacing w:val="-4"/>
        </w:rPr>
        <w:t>области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rStyle w:val="a3"/>
          <w:rFonts w:eastAsia="Times New Roman CYR" w:cs="Times New Roman"/>
          <w:b/>
          <w:bCs/>
          <w:color w:val="000000"/>
          <w:spacing w:val="-4"/>
          <w:lang w:val="ru-RU"/>
        </w:rPr>
        <w:t>И.П.Климова</w:t>
      </w:r>
      <w:proofErr w:type="spellEnd"/>
    </w:p>
    <w:sectPr w:rsidR="00F7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6B"/>
    <w:rsid w:val="0058166B"/>
    <w:rsid w:val="00F7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6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8166B"/>
    <w:rPr>
      <w:i/>
      <w:iCs/>
    </w:rPr>
  </w:style>
  <w:style w:type="character" w:customStyle="1" w:styleId="9pt0pt">
    <w:name w:val="Основной текст + 9 pt;Интервал 0 pt"/>
    <w:basedOn w:val="a0"/>
    <w:rsid w:val="0058166B"/>
    <w:rPr>
      <w:color w:val="000000"/>
      <w:spacing w:val="0"/>
      <w:w w:val="100"/>
      <w:sz w:val="18"/>
      <w:szCs w:val="18"/>
      <w:lang w:val="ru-RU"/>
    </w:rPr>
  </w:style>
  <w:style w:type="paragraph" w:customStyle="1" w:styleId="Standard">
    <w:name w:val="Standard"/>
    <w:rsid w:val="0058166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6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8166B"/>
    <w:rPr>
      <w:i/>
      <w:iCs/>
    </w:rPr>
  </w:style>
  <w:style w:type="character" w:customStyle="1" w:styleId="9pt0pt">
    <w:name w:val="Основной текст + 9 pt;Интервал 0 pt"/>
    <w:basedOn w:val="a0"/>
    <w:rsid w:val="0058166B"/>
    <w:rPr>
      <w:color w:val="000000"/>
      <w:spacing w:val="0"/>
      <w:w w:val="100"/>
      <w:sz w:val="18"/>
      <w:szCs w:val="18"/>
      <w:lang w:val="ru-RU"/>
    </w:rPr>
  </w:style>
  <w:style w:type="paragraph" w:customStyle="1" w:styleId="Standard">
    <w:name w:val="Standard"/>
    <w:rsid w:val="0058166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kuluevo</dc:creator>
  <cp:lastModifiedBy>kuluevo</cp:lastModifiedBy>
  <cp:revision>1</cp:revision>
  <dcterms:created xsi:type="dcterms:W3CDTF">2018-02-15T05:34:00Z</dcterms:created>
  <dcterms:modified xsi:type="dcterms:W3CDTF">2018-02-15T05:36:00Z</dcterms:modified>
</cp:coreProperties>
</file>